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9767120" w:displacedByCustomXml="next"/>
    <w:sdt>
      <w:sdtPr>
        <w:rPr>
          <w:sz w:val="18"/>
          <w:szCs w:val="18"/>
          <w:lang w:val="en-GB"/>
        </w:rPr>
        <w:id w:val="-1480922561"/>
        <w:docPartObj>
          <w:docPartGallery w:val="Cover Pages"/>
          <w:docPartUnique/>
        </w:docPartObj>
      </w:sdtPr>
      <w:sdtEndPr>
        <w:rPr>
          <w:sz w:val="20"/>
          <w:szCs w:val="20"/>
        </w:rPr>
      </w:sdtEndPr>
      <w:sdtContent>
        <w:p w14:paraId="41BFDC30" w14:textId="42D06F8A" w:rsidR="00CB386E" w:rsidRPr="007D0B3A" w:rsidRDefault="00CB386E" w:rsidP="00805EF5">
          <w:pPr>
            <w:pStyle w:val="Ingenmellomrom"/>
            <w:spacing w:before="0" w:after="2880"/>
            <w:rPr>
              <w:sz w:val="18"/>
              <w:szCs w:val="18"/>
              <w:lang w:val="en-GB"/>
            </w:rPr>
          </w:pPr>
          <w:r w:rsidRPr="007D0B3A">
            <w:rPr>
              <w:noProof/>
              <w:sz w:val="44"/>
              <w:lang w:bidi="nb-NO"/>
            </w:rPr>
            <w:drawing>
              <wp:anchor distT="0" distB="0" distL="114300" distR="114300" simplePos="0" relativeHeight="251658242" behindDoc="0" locked="1" layoutInCell="1" allowOverlap="1" wp14:anchorId="0BF0E5C8" wp14:editId="43E3F0E4">
                <wp:simplePos x="0" y="0"/>
                <wp:positionH relativeFrom="column">
                  <wp:posOffset>-899160</wp:posOffset>
                </wp:positionH>
                <wp:positionV relativeFrom="page">
                  <wp:posOffset>354330</wp:posOffset>
                </wp:positionV>
                <wp:extent cx="1605280" cy="636905"/>
                <wp:effectExtent l="0" t="0" r="0" b="0"/>
                <wp:wrapNone/>
                <wp:docPr id="878405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8236"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05280" cy="636905"/>
                        </a:xfrm>
                        <a:prstGeom prst="rect">
                          <a:avLst/>
                        </a:prstGeom>
                      </pic:spPr>
                    </pic:pic>
                  </a:graphicData>
                </a:graphic>
                <wp14:sizeRelH relativeFrom="margin">
                  <wp14:pctWidth>0</wp14:pctWidth>
                </wp14:sizeRelH>
                <wp14:sizeRelV relativeFrom="margin">
                  <wp14:pctHeight>0</wp14:pctHeight>
                </wp14:sizeRelV>
              </wp:anchor>
            </w:drawing>
          </w:r>
        </w:p>
        <w:sdt>
          <w:sdtPr>
            <w:rPr>
              <w:lang w:val="nb-NO"/>
            </w:rPr>
            <w:alias w:val="Titel"/>
            <w:tag w:val=""/>
            <w:id w:val="891854281"/>
            <w:placeholder>
              <w:docPart w:val="0F294A9679DC4F8CB38FD2B48B65D67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5E5BB62" w14:textId="61AA7500" w:rsidR="00CB386E" w:rsidRPr="00115619" w:rsidRDefault="00F37CEA" w:rsidP="00C06DEE">
              <w:pPr>
                <w:pStyle w:val="CoverTitle"/>
                <w:rPr>
                  <w:lang w:val="nb-NO"/>
                </w:rPr>
              </w:pPr>
              <w:r w:rsidRPr="00115619">
                <w:rPr>
                  <w:lang w:val="nb-NO" w:bidi="nb-NO"/>
                </w:rPr>
                <w:t>Etiske Retningslinjer</w:t>
              </w:r>
            </w:p>
          </w:sdtContent>
        </w:sdt>
        <w:p w14:paraId="69528ADF" w14:textId="04428C09" w:rsidR="00CB386E" w:rsidRPr="00115619" w:rsidRDefault="00CB386E" w:rsidP="00805EF5">
          <w:pPr>
            <w:pStyle w:val="CoverSubtitle"/>
            <w:rPr>
              <w:lang w:val="nb-NO"/>
            </w:rPr>
          </w:pPr>
          <w:r w:rsidRPr="00822585">
            <w:rPr>
              <w:lang w:val="nb-NO" w:bidi="nb-NO"/>
            </w:rPr>
            <w:t>Retningslinjer for Assemblin Caverion Group</w:t>
          </w:r>
          <w:r w:rsidRPr="00822585">
            <w:rPr>
              <w:lang w:val="nb-NO" w:bidi="nb-NO"/>
            </w:rPr>
            <w:br/>
          </w:r>
        </w:p>
        <w:tbl>
          <w:tblPr>
            <w:tblStyle w:val="ACG"/>
            <w:tblpPr w:vertAnchor="page" w:horzAnchor="margin" w:tblpXSpec="right" w:tblpY="13501"/>
            <w:tblW w:w="10915" w:type="dxa"/>
            <w:tblLook w:val="0480" w:firstRow="0" w:lastRow="0" w:firstColumn="1" w:lastColumn="0" w:noHBand="0" w:noVBand="1"/>
          </w:tblPr>
          <w:tblGrid>
            <w:gridCol w:w="2772"/>
            <w:gridCol w:w="2772"/>
            <w:gridCol w:w="5371"/>
          </w:tblGrid>
          <w:tr w:rsidR="00CB386E" w:rsidRPr="00A06E7F" w14:paraId="084D0EE1"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1EA678E9" w14:textId="2E727B35" w:rsidR="00CB386E" w:rsidRPr="007D0B3A" w:rsidRDefault="00CB386E" w:rsidP="00EB1450">
                <w:pPr>
                  <w:spacing w:before="60" w:after="60"/>
                  <w:rPr>
                    <w:szCs w:val="16"/>
                  </w:rPr>
                </w:pPr>
                <w:r w:rsidRPr="007D0B3A">
                  <w:rPr>
                    <w:lang w:val="nb-NO" w:bidi="nb-NO"/>
                  </w:rPr>
                  <w:t>Dato utstedt</w:t>
                </w:r>
              </w:p>
            </w:tc>
            <w:tc>
              <w:tcPr>
                <w:tcW w:w="2772" w:type="dxa"/>
              </w:tcPr>
              <w:p w14:paraId="73794BB2" w14:textId="77777777" w:rsidR="00CB386E" w:rsidRPr="00115619" w:rsidRDefault="00A06E7F"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sdt>
                  <w:sdtPr>
                    <w:rPr>
                      <w:szCs w:val="16"/>
                    </w:rPr>
                    <w:id w:val="1130060147"/>
                    <w:placeholder>
                      <w:docPart w:val="513A8C31008C460093F40BCECF6A3A0A"/>
                    </w:placeholder>
                    <w:showingPlcHdr/>
                    <w:date>
                      <w:dateFormat w:val="yyyy-MM-dd"/>
                      <w:lid w:val="sv-SE"/>
                      <w:storeMappedDataAs w:val="dateTime"/>
                      <w:calendar w:val="gregorian"/>
                    </w:date>
                  </w:sdtPr>
                  <w:sdtEndPr/>
                  <w:sdtContent>
                    <w:r w:rsidR="007E73A8" w:rsidRPr="007D0B3A">
                      <w:rPr>
                        <w:rStyle w:val="Plassholdertekst"/>
                        <w:lang w:val="nb-NO" w:bidi="nb-NO"/>
                      </w:rPr>
                      <w:t>Klikk for å angi en dato.</w:t>
                    </w:r>
                  </w:sdtContent>
                </w:sdt>
              </w:p>
            </w:tc>
            <w:sdt>
              <w:sdtPr>
                <w:rPr>
                  <w:szCs w:val="16"/>
                </w:rPr>
                <w:id w:val="-192455152"/>
                <w:placeholder>
                  <w:docPart w:val="5C65E5ABB8D94EF2AA7D5619E091D437"/>
                </w:placeholder>
                <w:temporary/>
                <w:showingPlcHdr/>
              </w:sdtPr>
              <w:sdtEndPr/>
              <w:sdtContent>
                <w:tc>
                  <w:tcPr>
                    <w:tcW w:w="5371" w:type="dxa"/>
                  </w:tcPr>
                  <w:p w14:paraId="0F59EFB1" w14:textId="77777777" w:rsidR="00CB386E" w:rsidRPr="00115619" w:rsidRDefault="00CB386E"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r w:rsidRPr="007D0B3A">
                      <w:rPr>
                        <w:rStyle w:val="Plassholdertekst"/>
                        <w:lang w:val="nb-NO" w:bidi="nb-NO"/>
                      </w:rPr>
                      <w:t>Klikk her for å legge inn merknader.</w:t>
                    </w:r>
                  </w:p>
                </w:tc>
              </w:sdtContent>
            </w:sdt>
          </w:tr>
          <w:tr w:rsidR="00CB386E" w:rsidRPr="00A06E7F" w14:paraId="45575C7F"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0F407C59" w14:textId="5BAC8893" w:rsidR="00CB386E" w:rsidRPr="007D0B3A" w:rsidRDefault="00CB386E" w:rsidP="00EB1450">
                <w:pPr>
                  <w:spacing w:before="60" w:after="60"/>
                  <w:rPr>
                    <w:szCs w:val="16"/>
                  </w:rPr>
                </w:pPr>
                <w:r w:rsidRPr="007D0B3A">
                  <w:rPr>
                    <w:lang w:val="nb-NO" w:bidi="nb-NO"/>
                  </w:rPr>
                  <w:t>Godkjent av</w:t>
                </w:r>
              </w:p>
            </w:tc>
            <w:tc>
              <w:tcPr>
                <w:tcW w:w="2772" w:type="dxa"/>
              </w:tcPr>
              <w:p w14:paraId="37EF150F" w14:textId="2AA36377" w:rsidR="00CB386E" w:rsidRPr="007D0B3A" w:rsidRDefault="00115619"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Pr>
                    <w:lang w:val="nb-NO" w:bidi="nb-NO"/>
                  </w:rPr>
                  <w:t>S</w:t>
                </w:r>
                <w:r w:rsidR="00C06DEE" w:rsidRPr="007D0B3A">
                  <w:rPr>
                    <w:lang w:val="nb-NO" w:bidi="nb-NO"/>
                  </w:rPr>
                  <w:t>tyret</w:t>
                </w:r>
              </w:p>
            </w:tc>
            <w:sdt>
              <w:sdtPr>
                <w:rPr>
                  <w:szCs w:val="16"/>
                </w:rPr>
                <w:id w:val="-1487003714"/>
                <w:placeholder>
                  <w:docPart w:val="93B16E093BD64D3EB5A4E317BB434C1E"/>
                </w:placeholder>
                <w:temporary/>
                <w:showingPlcHdr/>
              </w:sdtPr>
              <w:sdtEndPr/>
              <w:sdtContent>
                <w:tc>
                  <w:tcPr>
                    <w:tcW w:w="5371" w:type="dxa"/>
                  </w:tcPr>
                  <w:p w14:paraId="6A07B929" w14:textId="77777777" w:rsidR="00CB386E" w:rsidRPr="00115619" w:rsidRDefault="00CB386E"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r w:rsidRPr="007D0B3A">
                      <w:rPr>
                        <w:rStyle w:val="Plassholdertekst"/>
                        <w:lang w:val="nb-NO" w:bidi="nb-NO"/>
                      </w:rPr>
                      <w:t>Klikk her for å legge inn merknader.</w:t>
                    </w:r>
                  </w:p>
                </w:tc>
              </w:sdtContent>
            </w:sdt>
          </w:tr>
          <w:tr w:rsidR="00CB386E" w:rsidRPr="00A06E7F" w14:paraId="5D9FD7EA"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43843E9E" w14:textId="77777777" w:rsidR="00CB386E" w:rsidRPr="007D0B3A" w:rsidRDefault="00CB386E" w:rsidP="00EB1450">
                <w:pPr>
                  <w:spacing w:before="60" w:after="60"/>
                  <w:rPr>
                    <w:szCs w:val="16"/>
                  </w:rPr>
                </w:pPr>
                <w:r w:rsidRPr="007D0B3A">
                  <w:rPr>
                    <w:lang w:val="nb-NO" w:bidi="nb-NO"/>
                  </w:rPr>
                  <w:t>Søk på</w:t>
                </w:r>
              </w:p>
            </w:tc>
            <w:tc>
              <w:tcPr>
                <w:tcW w:w="2772" w:type="dxa"/>
              </w:tcPr>
              <w:p w14:paraId="4362FC01" w14:textId="3B313DA6" w:rsidR="00CB386E" w:rsidRPr="007D0B3A" w:rsidRDefault="00E55D9A"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sidRPr="007D0B3A">
                  <w:rPr>
                    <w:lang w:val="nb-NO" w:bidi="nb-NO"/>
                  </w:rPr>
                  <w:t xml:space="preserve">Assemblin Caverion Group </w:t>
                </w:r>
              </w:p>
            </w:tc>
            <w:sdt>
              <w:sdtPr>
                <w:rPr>
                  <w:szCs w:val="16"/>
                </w:rPr>
                <w:id w:val="1507244584"/>
                <w:placeholder>
                  <w:docPart w:val="71A9886D30164A768EA0DD0A0A03AE52"/>
                </w:placeholder>
                <w:temporary/>
                <w:showingPlcHdr/>
              </w:sdtPr>
              <w:sdtEndPr/>
              <w:sdtContent>
                <w:tc>
                  <w:tcPr>
                    <w:tcW w:w="5371" w:type="dxa"/>
                  </w:tcPr>
                  <w:p w14:paraId="476A8C94" w14:textId="77777777" w:rsidR="00CB386E" w:rsidRPr="00115619" w:rsidRDefault="00CB386E"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r w:rsidRPr="007D0B3A">
                      <w:rPr>
                        <w:rStyle w:val="Plassholdertekst"/>
                        <w:lang w:val="nb-NO" w:bidi="nb-NO"/>
                      </w:rPr>
                      <w:t>Klikk her for å legge inn merknader.</w:t>
                    </w:r>
                  </w:p>
                </w:tc>
              </w:sdtContent>
            </w:sdt>
          </w:tr>
          <w:tr w:rsidR="00CB386E" w:rsidRPr="00A06E7F" w14:paraId="234D3FAE"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582B1727" w14:textId="77777777" w:rsidR="00CB386E" w:rsidRPr="007D0B3A" w:rsidRDefault="00CB386E" w:rsidP="00EB1450">
                <w:pPr>
                  <w:spacing w:before="60" w:after="60"/>
                  <w:rPr>
                    <w:szCs w:val="16"/>
                  </w:rPr>
                </w:pPr>
                <w:r w:rsidRPr="007D0B3A">
                  <w:rPr>
                    <w:lang w:val="nb-NO" w:bidi="nb-NO"/>
                  </w:rPr>
                  <w:t>Dokumenttype</w:t>
                </w:r>
              </w:p>
            </w:tc>
            <w:tc>
              <w:tcPr>
                <w:tcW w:w="2772" w:type="dxa"/>
              </w:tcPr>
              <w:p w14:paraId="082429A2" w14:textId="592B8360" w:rsidR="00CB386E" w:rsidRPr="007D0B3A" w:rsidRDefault="00115619"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Pr>
                    <w:lang w:val="nb-NO" w:bidi="nb-NO"/>
                  </w:rPr>
                  <w:t>Group policy</w:t>
                </w:r>
              </w:p>
            </w:tc>
            <w:sdt>
              <w:sdtPr>
                <w:rPr>
                  <w:szCs w:val="16"/>
                </w:rPr>
                <w:id w:val="-1779254354"/>
                <w:placeholder>
                  <w:docPart w:val="CEF42A9632064DA2AD88267C03F47D21"/>
                </w:placeholder>
                <w:temporary/>
                <w:showingPlcHdr/>
              </w:sdtPr>
              <w:sdtEndPr/>
              <w:sdtContent>
                <w:tc>
                  <w:tcPr>
                    <w:tcW w:w="5371" w:type="dxa"/>
                  </w:tcPr>
                  <w:p w14:paraId="6E5DE5FE" w14:textId="77777777" w:rsidR="00CB386E" w:rsidRPr="00115619" w:rsidRDefault="00CB386E"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r w:rsidRPr="007D0B3A">
                      <w:rPr>
                        <w:rStyle w:val="Plassholdertekst"/>
                        <w:lang w:val="nb-NO" w:bidi="nb-NO"/>
                      </w:rPr>
                      <w:t>Klikk her for å legge inn merknader.</w:t>
                    </w:r>
                  </w:p>
                </w:tc>
              </w:sdtContent>
            </w:sdt>
          </w:tr>
          <w:tr w:rsidR="00CB386E" w:rsidRPr="00A06E7F" w14:paraId="4836F8B9"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6590BA2B" w14:textId="77777777" w:rsidR="00CB386E" w:rsidRPr="007D0B3A" w:rsidRDefault="00CB386E" w:rsidP="00EB1450">
                <w:pPr>
                  <w:spacing w:before="60" w:after="60"/>
                  <w:rPr>
                    <w:szCs w:val="16"/>
                  </w:rPr>
                </w:pPr>
                <w:r w:rsidRPr="007D0B3A">
                  <w:rPr>
                    <w:lang w:val="nb-NO" w:bidi="nb-NO"/>
                  </w:rPr>
                  <w:t>Dokumenteier</w:t>
                </w:r>
              </w:p>
            </w:tc>
            <w:tc>
              <w:tcPr>
                <w:tcW w:w="2772" w:type="dxa"/>
              </w:tcPr>
              <w:p w14:paraId="7C42FA27" w14:textId="7DFD498B" w:rsidR="00CB386E" w:rsidRPr="007D0B3A" w:rsidRDefault="00115619"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Pr>
                    <w:lang w:val="nb-NO" w:bidi="nb-NO"/>
                  </w:rPr>
                  <w:t xml:space="preserve">Group General </w:t>
                </w:r>
                <w:proofErr w:type="spellStart"/>
                <w:r>
                  <w:rPr>
                    <w:lang w:val="nb-NO" w:bidi="nb-NO"/>
                  </w:rPr>
                  <w:t>Counsel</w:t>
                </w:r>
                <w:proofErr w:type="spellEnd"/>
              </w:p>
            </w:tc>
            <w:sdt>
              <w:sdtPr>
                <w:rPr>
                  <w:szCs w:val="16"/>
                </w:rPr>
                <w:id w:val="-1227531344"/>
                <w:placeholder>
                  <w:docPart w:val="0898E27E848648E5BBD8D5310C7584C1"/>
                </w:placeholder>
                <w:temporary/>
                <w:showingPlcHdr/>
              </w:sdtPr>
              <w:sdtEndPr/>
              <w:sdtContent>
                <w:tc>
                  <w:tcPr>
                    <w:tcW w:w="5371" w:type="dxa"/>
                  </w:tcPr>
                  <w:p w14:paraId="3083B802" w14:textId="77777777" w:rsidR="00CB386E" w:rsidRPr="00115619" w:rsidRDefault="00CB386E" w:rsidP="00EB1450">
                    <w:pPr>
                      <w:spacing w:before="60" w:after="60"/>
                      <w:cnfStyle w:val="000000000000" w:firstRow="0" w:lastRow="0" w:firstColumn="0" w:lastColumn="0" w:oddVBand="0" w:evenVBand="0" w:oddHBand="0" w:evenHBand="0" w:firstRowFirstColumn="0" w:firstRowLastColumn="0" w:lastRowFirstColumn="0" w:lastRowLastColumn="0"/>
                      <w:rPr>
                        <w:szCs w:val="16"/>
                        <w:lang w:val="nb-NO"/>
                      </w:rPr>
                    </w:pPr>
                    <w:r w:rsidRPr="007D0B3A">
                      <w:rPr>
                        <w:rStyle w:val="Plassholdertekst"/>
                        <w:lang w:val="nb-NO" w:bidi="nb-NO"/>
                      </w:rPr>
                      <w:t>Klikk her for å legge inn merknader.</w:t>
                    </w:r>
                  </w:p>
                </w:tc>
              </w:sdtContent>
            </w:sdt>
          </w:tr>
          <w:tr w:rsidR="00CB386E" w:rsidRPr="007D0B3A" w14:paraId="6347BB2A" w14:textId="77777777" w:rsidTr="00EB1450">
            <w:trPr>
              <w:trHeight w:val="340"/>
            </w:trPr>
            <w:tc>
              <w:tcPr>
                <w:cnfStyle w:val="001000000000" w:firstRow="0" w:lastRow="0" w:firstColumn="1" w:lastColumn="0" w:oddVBand="0" w:evenVBand="0" w:oddHBand="0" w:evenHBand="0" w:firstRowFirstColumn="0" w:firstRowLastColumn="0" w:lastRowFirstColumn="0" w:lastRowLastColumn="0"/>
                <w:tcW w:w="2772" w:type="dxa"/>
              </w:tcPr>
              <w:p w14:paraId="7FF09C6E" w14:textId="77777777" w:rsidR="00CB386E" w:rsidRPr="007D0B3A" w:rsidRDefault="00CB386E" w:rsidP="00EB1450">
                <w:pPr>
                  <w:spacing w:before="60" w:after="60"/>
                  <w:rPr>
                    <w:szCs w:val="16"/>
                  </w:rPr>
                </w:pPr>
                <w:r w:rsidRPr="007D0B3A">
                  <w:rPr>
                    <w:lang w:val="nb-NO" w:bidi="nb-NO"/>
                  </w:rPr>
                  <w:t>Siste versjon</w:t>
                </w:r>
              </w:p>
            </w:tc>
            <w:tc>
              <w:tcPr>
                <w:tcW w:w="2772" w:type="dxa"/>
              </w:tcPr>
              <w:p w14:paraId="4CAE3640" w14:textId="7CA305E4" w:rsidR="00CB386E" w:rsidRPr="007D0B3A" w:rsidRDefault="00EB1450"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sidRPr="007D0B3A">
                  <w:rPr>
                    <w:lang w:val="nb-NO" w:bidi="nb-NO"/>
                  </w:rPr>
                  <w:t>1.0</w:t>
                </w:r>
              </w:p>
            </w:tc>
            <w:tc>
              <w:tcPr>
                <w:tcW w:w="5371" w:type="dxa"/>
              </w:tcPr>
              <w:p w14:paraId="52640CB1" w14:textId="656D5AA2" w:rsidR="00CB386E" w:rsidRPr="007D0B3A" w:rsidRDefault="00035E8B" w:rsidP="00EB1450">
                <w:pPr>
                  <w:spacing w:before="60" w:after="60"/>
                  <w:cnfStyle w:val="000000000000" w:firstRow="0" w:lastRow="0" w:firstColumn="0" w:lastColumn="0" w:oddVBand="0" w:evenVBand="0" w:oddHBand="0" w:evenHBand="0" w:firstRowFirstColumn="0" w:firstRowLastColumn="0" w:lastRowFirstColumn="0" w:lastRowLastColumn="0"/>
                  <w:rPr>
                    <w:szCs w:val="16"/>
                  </w:rPr>
                </w:pPr>
                <w:r w:rsidRPr="007D0B3A">
                  <w:rPr>
                    <w:lang w:val="nb-NO" w:bidi="nb-NO"/>
                  </w:rPr>
                  <w:t>Opprinnelig</w:t>
                </w:r>
              </w:p>
            </w:tc>
          </w:tr>
        </w:tbl>
        <w:p w14:paraId="51E4246E" w14:textId="10608F42" w:rsidR="00CB386E" w:rsidRPr="007D0B3A" w:rsidRDefault="00EB1450">
          <w:r w:rsidRPr="007D0B3A">
            <w:rPr>
              <w:noProof/>
              <w:lang w:val="nb-NO" w:bidi="nb-NO"/>
            </w:rPr>
            <mc:AlternateContent>
              <mc:Choice Requires="wps">
                <w:drawing>
                  <wp:anchor distT="0" distB="0" distL="114300" distR="114300" simplePos="0" relativeHeight="251658241" behindDoc="1" locked="0" layoutInCell="1" allowOverlap="1" wp14:anchorId="0CCCF54D" wp14:editId="336DE07C">
                    <wp:simplePos x="0" y="0"/>
                    <wp:positionH relativeFrom="margin">
                      <wp:posOffset>-904240</wp:posOffset>
                    </wp:positionH>
                    <wp:positionV relativeFrom="paragraph">
                      <wp:posOffset>4593590</wp:posOffset>
                    </wp:positionV>
                    <wp:extent cx="6929120" cy="1427480"/>
                    <wp:effectExtent l="0" t="0" r="5080" b="1270"/>
                    <wp:wrapNone/>
                    <wp:docPr id="1499902412" name="Rectangle 19"/>
                    <wp:cNvGraphicFramePr/>
                    <a:graphic xmlns:a="http://schemas.openxmlformats.org/drawingml/2006/main">
                      <a:graphicData uri="http://schemas.microsoft.com/office/word/2010/wordprocessingShape">
                        <wps:wsp>
                          <wps:cNvSpPr/>
                          <wps:spPr>
                            <a:xfrm>
                              <a:off x="0" y="0"/>
                              <a:ext cx="6929120" cy="142748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78A2FD" id="Rectangle 19" o:spid="_x0000_s1026" style="position:absolute;margin-left:-71.2pt;margin-top:361.7pt;width:545.6pt;height:112.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VVqgIAALEFAAAOAAAAZHJzL2Uyb0RvYy54bWysVEtv2zAMvg/YfxB0X/2A+3BQpwhaZBhQ&#10;dEXboWdFlmMDsqhJSpzs14+SbDfoih2G+SBLIvmR/ETy+ubQS7IXxnagKpqdpZQIxaHu1LaiP17W&#10;X64osY6pmklQoqJHYenN8vOn60EvRA4tyFoYgiDKLgZd0dY5vUgSy1vRM3sGWigUNmB65vBotklt&#10;2IDovUzyNL1IBjC1NsCFtXh7F4V0GfCbRnD3vWmscERWFGNzYTVh3fg1WV6zxdYw3XZ8DIP9QxQ9&#10;6xQ6naHumGNkZ7o/oPqOG7DQuDMOfQJN03ERcsBssvRdNs8t0yLkguRYPdNk/x8sf9g/GtLV+HZF&#10;WZZpXmQ5JYr1+FZPyB5TWylIVnqiBm0XqP+sH814srj1WR8a0/s/5kMOgdzjTK44OMLx8qLMyyzH&#10;N+Aoy4r8srgK9Cdv5tpY91VAT/ymogb9B1LZ/t46dImqk4r3ZkF29bqTMhzMdnMrDdkzfOl1+KKt&#10;1C2Lt1cpfj4RxLFRPe5PcaTyaAo8blT1N4nPPWYbdu4ohdeT6kk0SB/mlwd3oXDFHAjjXCiXRVHL&#10;ahEjOT+NxJe6twixBECP3KD/GXsEmDQjyIQdoxz1vakIdT8bp38LLBrPFsEzKDcb950C8xGAxKxG&#10;z1F/IilS41naQH3E4jIQu85qvu7wYe+ZdY/MYJthMeDocN9xaSQMFYVxR0kL5tdH914fqx+llAzY&#10;thW1P3fMCErkN4V9UWZF4fs8HIrzS19w5lSyOZWoXX8LWC8ZDinNw9brOzltGwP9K06YlfeKIqY4&#10;+q4od2Y63Lo4TnBGcbFaBTXsbc3cvXrW3IN7Vn3hvhxemdFjdTtsjAeYWpwt3hV51PWWClY7B00X&#10;OuCN15FvnAuhcMYZ5gfP6TlovU3a5W8AAAD//wMAUEsDBBQABgAIAAAAIQAKhIlZ4AAAAAwBAAAP&#10;AAAAZHJzL2Rvd25yZXYueG1sTI/BTsMwEETvSPyDtUjcWqdpVEIap6oqwQ2Rhl64ubEbR43Xke22&#10;4e9ZuMBtRvs0O1NuJjuwq/ahdyhgMU+AaWyd6rETcPh4meXAQpSo5OBQC/jSATbV/V0pC+VuuNfX&#10;JnaMQjAUUoCJcSw4D63RVoa5GzXS7eS8lZGs77jy8kbhduBpkqy4lT3SByNHvTO6PTcXK+Dt0ODr&#10;qjY7c/pMavTLfFu/ByEeH6btGljUU/yD4ac+VYeKOh3dBVVgg4DZIkszYgU8pUsShDxnOa05/ooU&#10;eFXy/yOqbwAAAP//AwBQSwECLQAUAAYACAAAACEAtoM4kv4AAADhAQAAEwAAAAAAAAAAAAAAAAAA&#10;AAAAW0NvbnRlbnRfVHlwZXNdLnhtbFBLAQItABQABgAIAAAAIQA4/SH/1gAAAJQBAAALAAAAAAAA&#10;AAAAAAAAAC8BAABfcmVscy8ucmVsc1BLAQItABQABgAIAAAAIQAv3WVVqgIAALEFAAAOAAAAAAAA&#10;AAAAAAAAAC4CAABkcnMvZTJvRG9jLnhtbFBLAQItABQABgAIAAAAIQAKhIlZ4AAAAAwBAAAPAAAA&#10;AAAAAAAAAAAAAAQFAABkcnMvZG93bnJldi54bWxQSwUGAAAAAAQABADzAAAAEQYAAAAA&#10;" stroked="f" strokeweight="1pt">
                    <v:fill opacity="52428f"/>
                    <w10:wrap anchorx="margin"/>
                  </v:rect>
                </w:pict>
              </mc:Fallback>
            </mc:AlternateContent>
          </w:r>
          <w:r w:rsidRPr="007D0B3A">
            <w:rPr>
              <w:noProof/>
              <w:lang w:val="nb-NO" w:bidi="nb-NO"/>
            </w:rPr>
            <w:drawing>
              <wp:anchor distT="0" distB="0" distL="114300" distR="114300" simplePos="0" relativeHeight="251658240" behindDoc="1" locked="0" layoutInCell="1" allowOverlap="1" wp14:anchorId="75FF8298" wp14:editId="1116E785">
                <wp:simplePos x="0" y="0"/>
                <wp:positionH relativeFrom="page">
                  <wp:align>right</wp:align>
                </wp:positionH>
                <wp:positionV relativeFrom="paragraph">
                  <wp:posOffset>426085</wp:posOffset>
                </wp:positionV>
                <wp:extent cx="7556500" cy="6358255"/>
                <wp:effectExtent l="0" t="0" r="6350" b="4445"/>
                <wp:wrapNone/>
                <wp:docPr id="1829990736" name="Picture 18" descr="A group of people wearing safety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90736" name="Picture 18" descr="A group of people wearing safety gear&#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556500" cy="635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86E" w:rsidRPr="007D0B3A">
            <w:rPr>
              <w:lang w:val="nb-NO" w:bidi="nb-NO"/>
            </w:rPr>
            <w:br w:type="page"/>
          </w:r>
        </w:p>
      </w:sdtContent>
    </w:sdt>
    <w:p w14:paraId="38567890" w14:textId="5519CAC4" w:rsidR="00EF0F5C" w:rsidRPr="007D0B3A" w:rsidRDefault="00EF0F5C" w:rsidP="0072030A">
      <w:pPr>
        <w:pStyle w:val="Overskriftforinnholdsfortegnelse"/>
        <w:sectPr w:rsidR="00EF0F5C" w:rsidRPr="007D0B3A" w:rsidSect="00185671">
          <w:headerReference w:type="default" r:id="rId14"/>
          <w:footerReference w:type="default" r:id="rId15"/>
          <w:footerReference w:type="first" r:id="rId16"/>
          <w:pgSz w:w="11906" w:h="16838"/>
          <w:pgMar w:top="459" w:right="425" w:bottom="567" w:left="1985" w:header="284" w:footer="329" w:gutter="0"/>
          <w:pgNumType w:start="0"/>
          <w:cols w:space="282"/>
          <w:titlePg/>
          <w:docGrid w:linePitch="360"/>
        </w:sectPr>
      </w:pPr>
    </w:p>
    <w:sdt>
      <w:sdtPr>
        <w:rPr>
          <w:color w:val="auto"/>
          <w:sz w:val="20"/>
          <w:szCs w:val="20"/>
        </w:rPr>
        <w:id w:val="-1836293042"/>
        <w:docPartObj>
          <w:docPartGallery w:val="Table of Contents"/>
          <w:docPartUnique/>
        </w:docPartObj>
      </w:sdtPr>
      <w:sdtEndPr>
        <w:rPr>
          <w:b/>
          <w:bCs/>
        </w:rPr>
      </w:sdtEndPr>
      <w:sdtContent>
        <w:p w14:paraId="685BF5AA" w14:textId="77777777" w:rsidR="00650701" w:rsidRPr="007D0B3A" w:rsidRDefault="00650701" w:rsidP="0072030A">
          <w:pPr>
            <w:pStyle w:val="Overskriftforinnholdsfortegnelse"/>
          </w:pPr>
          <w:r w:rsidRPr="007D0B3A">
            <w:rPr>
              <w:lang w:val="nb-NO" w:bidi="nb-NO"/>
            </w:rPr>
            <w:t>Innhold</w:t>
          </w:r>
        </w:p>
        <w:p w14:paraId="7B44378E" w14:textId="2EA4D387" w:rsidR="003315A7" w:rsidRDefault="00906791">
          <w:pPr>
            <w:pStyle w:val="INNH1"/>
            <w:rPr>
              <w:rFonts w:eastAsiaTheme="minorEastAsia"/>
              <w:noProof/>
              <w:kern w:val="2"/>
              <w:sz w:val="24"/>
              <w:szCs w:val="24"/>
              <w:lang w:val="en-US"/>
              <w14:ligatures w14:val="standardContextual"/>
            </w:rPr>
          </w:pPr>
          <w:r w:rsidRPr="007D0B3A">
            <w:rPr>
              <w:lang w:val="nb-NO" w:bidi="nb-NO"/>
            </w:rPr>
            <w:fldChar w:fldCharType="begin"/>
          </w:r>
          <w:r w:rsidRPr="007D0B3A">
            <w:rPr>
              <w:lang w:val="nb-NO" w:bidi="nb-NO"/>
            </w:rPr>
            <w:instrText xml:space="preserve"> TOC \h \z \t "Chapter Heading - Numbered;1" </w:instrText>
          </w:r>
          <w:r w:rsidRPr="007D0B3A">
            <w:rPr>
              <w:lang w:val="nb-NO" w:bidi="nb-NO"/>
            </w:rPr>
            <w:fldChar w:fldCharType="separate"/>
          </w:r>
          <w:hyperlink w:anchor="_Toc182221339" w:history="1">
            <w:r w:rsidR="003315A7" w:rsidRPr="003D4BB7">
              <w:rPr>
                <w:rStyle w:val="Hyperkobling"/>
                <w:noProof/>
                <w:lang w:val="nb-NO" w:bidi="nb-NO"/>
              </w:rPr>
              <w:t>Fra styreleder og konsernsjef</w:t>
            </w:r>
            <w:r w:rsidR="003315A7">
              <w:rPr>
                <w:noProof/>
                <w:webHidden/>
              </w:rPr>
              <w:tab/>
            </w:r>
            <w:r w:rsidR="003315A7">
              <w:rPr>
                <w:noProof/>
                <w:webHidden/>
              </w:rPr>
              <w:fldChar w:fldCharType="begin"/>
            </w:r>
            <w:r w:rsidR="003315A7">
              <w:rPr>
                <w:noProof/>
                <w:webHidden/>
              </w:rPr>
              <w:instrText xml:space="preserve"> PAGEREF _Toc182221339 \h </w:instrText>
            </w:r>
            <w:r w:rsidR="003315A7">
              <w:rPr>
                <w:noProof/>
                <w:webHidden/>
              </w:rPr>
            </w:r>
            <w:r w:rsidR="003315A7">
              <w:rPr>
                <w:noProof/>
                <w:webHidden/>
              </w:rPr>
              <w:fldChar w:fldCharType="separate"/>
            </w:r>
            <w:r w:rsidR="003315A7">
              <w:rPr>
                <w:noProof/>
                <w:webHidden/>
              </w:rPr>
              <w:t>1</w:t>
            </w:r>
            <w:r w:rsidR="003315A7">
              <w:rPr>
                <w:noProof/>
                <w:webHidden/>
              </w:rPr>
              <w:fldChar w:fldCharType="end"/>
            </w:r>
          </w:hyperlink>
        </w:p>
        <w:p w14:paraId="03142DE3" w14:textId="7C5AA471" w:rsidR="003315A7" w:rsidRDefault="00A06E7F">
          <w:pPr>
            <w:pStyle w:val="INNH1"/>
            <w:tabs>
              <w:tab w:val="left" w:pos="720"/>
            </w:tabs>
            <w:rPr>
              <w:rFonts w:eastAsiaTheme="minorEastAsia"/>
              <w:noProof/>
              <w:kern w:val="2"/>
              <w:sz w:val="24"/>
              <w:szCs w:val="24"/>
              <w:lang w:val="en-US"/>
              <w14:ligatures w14:val="standardContextual"/>
            </w:rPr>
          </w:pPr>
          <w:hyperlink w:anchor="_Toc182221340" w:history="1">
            <w:r w:rsidR="003315A7" w:rsidRPr="003D4BB7">
              <w:rPr>
                <w:rStyle w:val="Hyperkobling"/>
                <w:noProof/>
              </w:rPr>
              <w:t>1.</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Introduksjon</w:t>
            </w:r>
            <w:r w:rsidR="003315A7">
              <w:rPr>
                <w:noProof/>
                <w:webHidden/>
              </w:rPr>
              <w:tab/>
            </w:r>
            <w:r w:rsidR="003315A7">
              <w:rPr>
                <w:noProof/>
                <w:webHidden/>
              </w:rPr>
              <w:fldChar w:fldCharType="begin"/>
            </w:r>
            <w:r w:rsidR="003315A7">
              <w:rPr>
                <w:noProof/>
                <w:webHidden/>
              </w:rPr>
              <w:instrText xml:space="preserve"> PAGEREF _Toc182221340 \h </w:instrText>
            </w:r>
            <w:r w:rsidR="003315A7">
              <w:rPr>
                <w:noProof/>
                <w:webHidden/>
              </w:rPr>
            </w:r>
            <w:r w:rsidR="003315A7">
              <w:rPr>
                <w:noProof/>
                <w:webHidden/>
              </w:rPr>
              <w:fldChar w:fldCharType="separate"/>
            </w:r>
            <w:r w:rsidR="003315A7">
              <w:rPr>
                <w:noProof/>
                <w:webHidden/>
              </w:rPr>
              <w:t>2</w:t>
            </w:r>
            <w:r w:rsidR="003315A7">
              <w:rPr>
                <w:noProof/>
                <w:webHidden/>
              </w:rPr>
              <w:fldChar w:fldCharType="end"/>
            </w:r>
          </w:hyperlink>
        </w:p>
        <w:p w14:paraId="4E04B7FB" w14:textId="1EC132B9" w:rsidR="003315A7" w:rsidRDefault="00A06E7F" w:rsidP="003315A7">
          <w:pPr>
            <w:pStyle w:val="INNH1"/>
            <w:tabs>
              <w:tab w:val="left" w:pos="720"/>
            </w:tabs>
            <w:rPr>
              <w:rFonts w:eastAsiaTheme="minorEastAsia"/>
              <w:noProof/>
              <w:kern w:val="2"/>
              <w:sz w:val="24"/>
              <w:szCs w:val="24"/>
              <w:lang w:val="en-US"/>
              <w14:ligatures w14:val="standardContextual"/>
            </w:rPr>
          </w:pPr>
          <w:hyperlink w:anchor="_Toc182221341" w:history="1">
            <w:r w:rsidR="003315A7" w:rsidRPr="003D4BB7">
              <w:rPr>
                <w:rStyle w:val="Hyperkobling"/>
                <w:noProof/>
                <w:lang w:val="nb-NO"/>
              </w:rPr>
              <w:t>2.</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bryr oss om mennesker og respekterer menneskerettighetene</w:t>
            </w:r>
            <w:r w:rsidR="003315A7">
              <w:rPr>
                <w:noProof/>
                <w:webHidden/>
              </w:rPr>
              <w:tab/>
            </w:r>
            <w:r w:rsidR="003315A7">
              <w:rPr>
                <w:noProof/>
                <w:webHidden/>
              </w:rPr>
              <w:fldChar w:fldCharType="begin"/>
            </w:r>
            <w:r w:rsidR="003315A7">
              <w:rPr>
                <w:noProof/>
                <w:webHidden/>
              </w:rPr>
              <w:instrText xml:space="preserve"> PAGEREF _Toc182221341 \h </w:instrText>
            </w:r>
            <w:r w:rsidR="003315A7">
              <w:rPr>
                <w:noProof/>
                <w:webHidden/>
              </w:rPr>
            </w:r>
            <w:r w:rsidR="003315A7">
              <w:rPr>
                <w:noProof/>
                <w:webHidden/>
              </w:rPr>
              <w:fldChar w:fldCharType="separate"/>
            </w:r>
            <w:r w:rsidR="003315A7">
              <w:rPr>
                <w:noProof/>
                <w:webHidden/>
              </w:rPr>
              <w:t>3</w:t>
            </w:r>
            <w:r w:rsidR="003315A7">
              <w:rPr>
                <w:noProof/>
                <w:webHidden/>
              </w:rPr>
              <w:fldChar w:fldCharType="end"/>
            </w:r>
          </w:hyperlink>
        </w:p>
        <w:p w14:paraId="261307FA" w14:textId="3BF4A632" w:rsidR="003315A7" w:rsidRDefault="00A06E7F">
          <w:pPr>
            <w:pStyle w:val="INNH1"/>
            <w:tabs>
              <w:tab w:val="left" w:pos="720"/>
            </w:tabs>
            <w:rPr>
              <w:rFonts w:eastAsiaTheme="minorEastAsia"/>
              <w:noProof/>
              <w:kern w:val="2"/>
              <w:sz w:val="24"/>
              <w:szCs w:val="24"/>
              <w:lang w:val="en-US"/>
              <w14:ligatures w14:val="standardContextual"/>
            </w:rPr>
          </w:pPr>
          <w:hyperlink w:anchor="_Toc182221343" w:history="1">
            <w:r w:rsidR="003315A7" w:rsidRPr="003D4BB7">
              <w:rPr>
                <w:rStyle w:val="Hyperkobling"/>
                <w:noProof/>
              </w:rPr>
              <w:t>3.</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er forpliktet til sikkerhet</w:t>
            </w:r>
            <w:r w:rsidR="003315A7">
              <w:rPr>
                <w:noProof/>
                <w:webHidden/>
              </w:rPr>
              <w:tab/>
            </w:r>
            <w:r w:rsidR="003315A7">
              <w:rPr>
                <w:noProof/>
                <w:webHidden/>
              </w:rPr>
              <w:fldChar w:fldCharType="begin"/>
            </w:r>
            <w:r w:rsidR="003315A7">
              <w:rPr>
                <w:noProof/>
                <w:webHidden/>
              </w:rPr>
              <w:instrText xml:space="preserve"> PAGEREF _Toc182221343 \h </w:instrText>
            </w:r>
            <w:r w:rsidR="003315A7">
              <w:rPr>
                <w:noProof/>
                <w:webHidden/>
              </w:rPr>
            </w:r>
            <w:r w:rsidR="003315A7">
              <w:rPr>
                <w:noProof/>
                <w:webHidden/>
              </w:rPr>
              <w:fldChar w:fldCharType="separate"/>
            </w:r>
            <w:r w:rsidR="003315A7">
              <w:rPr>
                <w:noProof/>
                <w:webHidden/>
              </w:rPr>
              <w:t>4</w:t>
            </w:r>
            <w:r w:rsidR="003315A7">
              <w:rPr>
                <w:noProof/>
                <w:webHidden/>
              </w:rPr>
              <w:fldChar w:fldCharType="end"/>
            </w:r>
          </w:hyperlink>
        </w:p>
        <w:p w14:paraId="4325DBF6" w14:textId="2A092EA1" w:rsidR="003315A7" w:rsidRDefault="00A06E7F">
          <w:pPr>
            <w:pStyle w:val="INNH1"/>
            <w:tabs>
              <w:tab w:val="left" w:pos="720"/>
            </w:tabs>
            <w:rPr>
              <w:rFonts w:eastAsiaTheme="minorEastAsia"/>
              <w:noProof/>
              <w:kern w:val="2"/>
              <w:sz w:val="24"/>
              <w:szCs w:val="24"/>
              <w:lang w:val="en-US"/>
              <w14:ligatures w14:val="standardContextual"/>
            </w:rPr>
          </w:pPr>
          <w:hyperlink w:anchor="_Toc182221344" w:history="1">
            <w:r w:rsidR="003315A7" w:rsidRPr="003D4BB7">
              <w:rPr>
                <w:rStyle w:val="Hyperkobling"/>
                <w:noProof/>
              </w:rPr>
              <w:t>4.</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har nulltoleranse for korrupsjon og bestikkelser</w:t>
            </w:r>
            <w:r w:rsidR="003315A7">
              <w:rPr>
                <w:noProof/>
                <w:webHidden/>
              </w:rPr>
              <w:tab/>
            </w:r>
            <w:r w:rsidR="003315A7">
              <w:rPr>
                <w:noProof/>
                <w:webHidden/>
              </w:rPr>
              <w:fldChar w:fldCharType="begin"/>
            </w:r>
            <w:r w:rsidR="003315A7">
              <w:rPr>
                <w:noProof/>
                <w:webHidden/>
              </w:rPr>
              <w:instrText xml:space="preserve"> PAGEREF _Toc182221344 \h </w:instrText>
            </w:r>
            <w:r w:rsidR="003315A7">
              <w:rPr>
                <w:noProof/>
                <w:webHidden/>
              </w:rPr>
            </w:r>
            <w:r w:rsidR="003315A7">
              <w:rPr>
                <w:noProof/>
                <w:webHidden/>
              </w:rPr>
              <w:fldChar w:fldCharType="separate"/>
            </w:r>
            <w:r w:rsidR="003315A7">
              <w:rPr>
                <w:noProof/>
                <w:webHidden/>
              </w:rPr>
              <w:t>4</w:t>
            </w:r>
            <w:r w:rsidR="003315A7">
              <w:rPr>
                <w:noProof/>
                <w:webHidden/>
              </w:rPr>
              <w:fldChar w:fldCharType="end"/>
            </w:r>
          </w:hyperlink>
        </w:p>
        <w:p w14:paraId="1E74338D" w14:textId="3D8623E9" w:rsidR="003315A7" w:rsidRDefault="00A06E7F">
          <w:pPr>
            <w:pStyle w:val="INNH1"/>
            <w:tabs>
              <w:tab w:val="left" w:pos="720"/>
            </w:tabs>
            <w:rPr>
              <w:rFonts w:eastAsiaTheme="minorEastAsia"/>
              <w:noProof/>
              <w:kern w:val="2"/>
              <w:sz w:val="24"/>
              <w:szCs w:val="24"/>
              <w:lang w:val="en-US"/>
              <w14:ligatures w14:val="standardContextual"/>
            </w:rPr>
          </w:pPr>
          <w:hyperlink w:anchor="_Toc182221345" w:history="1">
            <w:r w:rsidR="003315A7" w:rsidRPr="003D4BB7">
              <w:rPr>
                <w:rStyle w:val="Hyperkobling"/>
                <w:noProof/>
              </w:rPr>
              <w:t>5.</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kjenner våre forretningspartnere</w:t>
            </w:r>
            <w:r w:rsidR="003315A7">
              <w:rPr>
                <w:noProof/>
                <w:webHidden/>
              </w:rPr>
              <w:tab/>
            </w:r>
            <w:r w:rsidR="003315A7">
              <w:rPr>
                <w:noProof/>
                <w:webHidden/>
              </w:rPr>
              <w:fldChar w:fldCharType="begin"/>
            </w:r>
            <w:r w:rsidR="003315A7">
              <w:rPr>
                <w:noProof/>
                <w:webHidden/>
              </w:rPr>
              <w:instrText xml:space="preserve"> PAGEREF _Toc182221345 \h </w:instrText>
            </w:r>
            <w:r w:rsidR="003315A7">
              <w:rPr>
                <w:noProof/>
                <w:webHidden/>
              </w:rPr>
            </w:r>
            <w:r w:rsidR="003315A7">
              <w:rPr>
                <w:noProof/>
                <w:webHidden/>
              </w:rPr>
              <w:fldChar w:fldCharType="separate"/>
            </w:r>
            <w:r w:rsidR="003315A7">
              <w:rPr>
                <w:noProof/>
                <w:webHidden/>
              </w:rPr>
              <w:t>5</w:t>
            </w:r>
            <w:r w:rsidR="003315A7">
              <w:rPr>
                <w:noProof/>
                <w:webHidden/>
              </w:rPr>
              <w:fldChar w:fldCharType="end"/>
            </w:r>
          </w:hyperlink>
        </w:p>
        <w:p w14:paraId="6AEA7120" w14:textId="3ECF20F9" w:rsidR="003315A7" w:rsidRDefault="00A06E7F">
          <w:pPr>
            <w:pStyle w:val="INNH1"/>
            <w:tabs>
              <w:tab w:val="left" w:pos="720"/>
            </w:tabs>
            <w:rPr>
              <w:rFonts w:eastAsiaTheme="minorEastAsia"/>
              <w:noProof/>
              <w:kern w:val="2"/>
              <w:sz w:val="24"/>
              <w:szCs w:val="24"/>
              <w:lang w:val="en-US"/>
              <w14:ligatures w14:val="standardContextual"/>
            </w:rPr>
          </w:pPr>
          <w:hyperlink w:anchor="_Toc182221346" w:history="1">
            <w:r w:rsidR="003315A7" w:rsidRPr="003D4BB7">
              <w:rPr>
                <w:rStyle w:val="Hyperkobling"/>
                <w:noProof/>
                <w:lang w:val="nb-NO"/>
              </w:rPr>
              <w:t>6.</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er forpliktet til rettferdig forretningspraksis</w:t>
            </w:r>
            <w:r w:rsidR="003315A7">
              <w:rPr>
                <w:noProof/>
                <w:webHidden/>
              </w:rPr>
              <w:tab/>
            </w:r>
            <w:r w:rsidR="003315A7">
              <w:rPr>
                <w:noProof/>
                <w:webHidden/>
              </w:rPr>
              <w:fldChar w:fldCharType="begin"/>
            </w:r>
            <w:r w:rsidR="003315A7">
              <w:rPr>
                <w:noProof/>
                <w:webHidden/>
              </w:rPr>
              <w:instrText xml:space="preserve"> PAGEREF _Toc182221346 \h </w:instrText>
            </w:r>
            <w:r w:rsidR="003315A7">
              <w:rPr>
                <w:noProof/>
                <w:webHidden/>
              </w:rPr>
            </w:r>
            <w:r w:rsidR="003315A7">
              <w:rPr>
                <w:noProof/>
                <w:webHidden/>
              </w:rPr>
              <w:fldChar w:fldCharType="separate"/>
            </w:r>
            <w:r w:rsidR="003315A7">
              <w:rPr>
                <w:noProof/>
                <w:webHidden/>
              </w:rPr>
              <w:t>6</w:t>
            </w:r>
            <w:r w:rsidR="003315A7">
              <w:rPr>
                <w:noProof/>
                <w:webHidden/>
              </w:rPr>
              <w:fldChar w:fldCharType="end"/>
            </w:r>
          </w:hyperlink>
        </w:p>
        <w:p w14:paraId="3F02CEB6" w14:textId="0D66FC2E" w:rsidR="003315A7" w:rsidRDefault="00A06E7F">
          <w:pPr>
            <w:pStyle w:val="INNH1"/>
            <w:tabs>
              <w:tab w:val="left" w:pos="720"/>
            </w:tabs>
            <w:rPr>
              <w:rFonts w:eastAsiaTheme="minorEastAsia"/>
              <w:noProof/>
              <w:kern w:val="2"/>
              <w:sz w:val="24"/>
              <w:szCs w:val="24"/>
              <w:lang w:val="en-US"/>
              <w14:ligatures w14:val="standardContextual"/>
            </w:rPr>
          </w:pPr>
          <w:hyperlink w:anchor="_Toc182221347" w:history="1">
            <w:r w:rsidR="003315A7" w:rsidRPr="003D4BB7">
              <w:rPr>
                <w:rStyle w:val="Hyperkobling"/>
                <w:noProof/>
                <w:lang w:val="nb-NO"/>
              </w:rPr>
              <w:t>7.</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tar vare på informasjon og eiendeler</w:t>
            </w:r>
            <w:r w:rsidR="003315A7">
              <w:rPr>
                <w:noProof/>
                <w:webHidden/>
              </w:rPr>
              <w:tab/>
            </w:r>
            <w:r w:rsidR="003315A7">
              <w:rPr>
                <w:noProof/>
                <w:webHidden/>
              </w:rPr>
              <w:fldChar w:fldCharType="begin"/>
            </w:r>
            <w:r w:rsidR="003315A7">
              <w:rPr>
                <w:noProof/>
                <w:webHidden/>
              </w:rPr>
              <w:instrText xml:space="preserve"> PAGEREF _Toc182221347 \h </w:instrText>
            </w:r>
            <w:r w:rsidR="003315A7">
              <w:rPr>
                <w:noProof/>
                <w:webHidden/>
              </w:rPr>
            </w:r>
            <w:r w:rsidR="003315A7">
              <w:rPr>
                <w:noProof/>
                <w:webHidden/>
              </w:rPr>
              <w:fldChar w:fldCharType="separate"/>
            </w:r>
            <w:r w:rsidR="003315A7">
              <w:rPr>
                <w:noProof/>
                <w:webHidden/>
              </w:rPr>
              <w:t>8</w:t>
            </w:r>
            <w:r w:rsidR="003315A7">
              <w:rPr>
                <w:noProof/>
                <w:webHidden/>
              </w:rPr>
              <w:fldChar w:fldCharType="end"/>
            </w:r>
          </w:hyperlink>
        </w:p>
        <w:p w14:paraId="69C10025" w14:textId="7CDAF5A5" w:rsidR="003315A7" w:rsidRDefault="00A06E7F">
          <w:pPr>
            <w:pStyle w:val="INNH1"/>
            <w:tabs>
              <w:tab w:val="left" w:pos="720"/>
            </w:tabs>
            <w:rPr>
              <w:rFonts w:eastAsiaTheme="minorEastAsia"/>
              <w:noProof/>
              <w:kern w:val="2"/>
              <w:sz w:val="24"/>
              <w:szCs w:val="24"/>
              <w:lang w:val="en-US"/>
              <w14:ligatures w14:val="standardContextual"/>
            </w:rPr>
          </w:pPr>
          <w:hyperlink w:anchor="_Toc182221348" w:history="1">
            <w:r w:rsidR="003315A7" w:rsidRPr="003D4BB7">
              <w:rPr>
                <w:rStyle w:val="Hyperkobling"/>
                <w:noProof/>
              </w:rPr>
              <w:t>8.</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sørger for nøyaktig rapportering</w:t>
            </w:r>
            <w:r w:rsidR="003315A7">
              <w:rPr>
                <w:noProof/>
                <w:webHidden/>
              </w:rPr>
              <w:tab/>
            </w:r>
            <w:r w:rsidR="003315A7">
              <w:rPr>
                <w:noProof/>
                <w:webHidden/>
              </w:rPr>
              <w:fldChar w:fldCharType="begin"/>
            </w:r>
            <w:r w:rsidR="003315A7">
              <w:rPr>
                <w:noProof/>
                <w:webHidden/>
              </w:rPr>
              <w:instrText xml:space="preserve"> PAGEREF _Toc182221348 \h </w:instrText>
            </w:r>
            <w:r w:rsidR="003315A7">
              <w:rPr>
                <w:noProof/>
                <w:webHidden/>
              </w:rPr>
            </w:r>
            <w:r w:rsidR="003315A7">
              <w:rPr>
                <w:noProof/>
                <w:webHidden/>
              </w:rPr>
              <w:fldChar w:fldCharType="separate"/>
            </w:r>
            <w:r w:rsidR="003315A7">
              <w:rPr>
                <w:noProof/>
                <w:webHidden/>
              </w:rPr>
              <w:t>9</w:t>
            </w:r>
            <w:r w:rsidR="003315A7">
              <w:rPr>
                <w:noProof/>
                <w:webHidden/>
              </w:rPr>
              <w:fldChar w:fldCharType="end"/>
            </w:r>
          </w:hyperlink>
        </w:p>
        <w:p w14:paraId="2C2F7817" w14:textId="245C9FFC" w:rsidR="003315A7" w:rsidRDefault="00A06E7F">
          <w:pPr>
            <w:pStyle w:val="INNH1"/>
            <w:tabs>
              <w:tab w:val="left" w:pos="720"/>
            </w:tabs>
            <w:rPr>
              <w:rFonts w:eastAsiaTheme="minorEastAsia"/>
              <w:noProof/>
              <w:kern w:val="2"/>
              <w:sz w:val="24"/>
              <w:szCs w:val="24"/>
              <w:lang w:val="en-US"/>
              <w14:ligatures w14:val="standardContextual"/>
            </w:rPr>
          </w:pPr>
          <w:hyperlink w:anchor="_Toc182221349" w:history="1">
            <w:r w:rsidR="003315A7" w:rsidRPr="003D4BB7">
              <w:rPr>
                <w:rStyle w:val="Hyperkobling"/>
                <w:noProof/>
              </w:rPr>
              <w:t>9.</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bryr oss om miljøet</w:t>
            </w:r>
            <w:r w:rsidR="003315A7">
              <w:rPr>
                <w:noProof/>
                <w:webHidden/>
              </w:rPr>
              <w:tab/>
            </w:r>
            <w:r w:rsidR="003315A7">
              <w:rPr>
                <w:noProof/>
                <w:webHidden/>
              </w:rPr>
              <w:fldChar w:fldCharType="begin"/>
            </w:r>
            <w:r w:rsidR="003315A7">
              <w:rPr>
                <w:noProof/>
                <w:webHidden/>
              </w:rPr>
              <w:instrText xml:space="preserve"> PAGEREF _Toc182221349 \h </w:instrText>
            </w:r>
            <w:r w:rsidR="003315A7">
              <w:rPr>
                <w:noProof/>
                <w:webHidden/>
              </w:rPr>
            </w:r>
            <w:r w:rsidR="003315A7">
              <w:rPr>
                <w:noProof/>
                <w:webHidden/>
              </w:rPr>
              <w:fldChar w:fldCharType="separate"/>
            </w:r>
            <w:r w:rsidR="003315A7">
              <w:rPr>
                <w:noProof/>
                <w:webHidden/>
              </w:rPr>
              <w:t>9</w:t>
            </w:r>
            <w:r w:rsidR="003315A7">
              <w:rPr>
                <w:noProof/>
                <w:webHidden/>
              </w:rPr>
              <w:fldChar w:fldCharType="end"/>
            </w:r>
          </w:hyperlink>
        </w:p>
        <w:p w14:paraId="341ECC5E" w14:textId="4CDFFF05" w:rsidR="003315A7" w:rsidRDefault="00A06E7F">
          <w:pPr>
            <w:pStyle w:val="INNH1"/>
            <w:tabs>
              <w:tab w:val="left" w:pos="720"/>
            </w:tabs>
            <w:rPr>
              <w:rFonts w:eastAsiaTheme="minorEastAsia"/>
              <w:noProof/>
              <w:kern w:val="2"/>
              <w:sz w:val="24"/>
              <w:szCs w:val="24"/>
              <w:lang w:val="en-US"/>
              <w14:ligatures w14:val="standardContextual"/>
            </w:rPr>
          </w:pPr>
          <w:hyperlink w:anchor="_Toc182221350" w:history="1">
            <w:r w:rsidR="003315A7" w:rsidRPr="003D4BB7">
              <w:rPr>
                <w:rStyle w:val="Hyperkobling"/>
                <w:noProof/>
                <w:lang w:val="nb-NO"/>
              </w:rPr>
              <w:t>10.</w:t>
            </w:r>
            <w:r w:rsidR="003315A7">
              <w:rPr>
                <w:rFonts w:eastAsiaTheme="minorEastAsia"/>
                <w:noProof/>
                <w:kern w:val="2"/>
                <w:sz w:val="24"/>
                <w:szCs w:val="24"/>
                <w:lang w:val="en-US"/>
                <w14:ligatures w14:val="standardContextual"/>
              </w:rPr>
              <w:tab/>
            </w:r>
            <w:r w:rsidR="003315A7" w:rsidRPr="003D4BB7">
              <w:rPr>
                <w:rStyle w:val="Hyperkobling"/>
                <w:noProof/>
                <w:lang w:val="nb-NO" w:bidi="nb-NO"/>
              </w:rPr>
              <w:t>Vi kan gi uttrykk for våre bekymringer</w:t>
            </w:r>
            <w:r w:rsidR="003315A7">
              <w:rPr>
                <w:noProof/>
                <w:webHidden/>
              </w:rPr>
              <w:tab/>
            </w:r>
            <w:r w:rsidR="003315A7">
              <w:rPr>
                <w:noProof/>
                <w:webHidden/>
              </w:rPr>
              <w:fldChar w:fldCharType="begin"/>
            </w:r>
            <w:r w:rsidR="003315A7">
              <w:rPr>
                <w:noProof/>
                <w:webHidden/>
              </w:rPr>
              <w:instrText xml:space="preserve"> PAGEREF _Toc182221350 \h </w:instrText>
            </w:r>
            <w:r w:rsidR="003315A7">
              <w:rPr>
                <w:noProof/>
                <w:webHidden/>
              </w:rPr>
            </w:r>
            <w:r w:rsidR="003315A7">
              <w:rPr>
                <w:noProof/>
                <w:webHidden/>
              </w:rPr>
              <w:fldChar w:fldCharType="separate"/>
            </w:r>
            <w:r w:rsidR="003315A7">
              <w:rPr>
                <w:noProof/>
                <w:webHidden/>
              </w:rPr>
              <w:t>10</w:t>
            </w:r>
            <w:r w:rsidR="003315A7">
              <w:rPr>
                <w:noProof/>
                <w:webHidden/>
              </w:rPr>
              <w:fldChar w:fldCharType="end"/>
            </w:r>
          </w:hyperlink>
        </w:p>
        <w:p w14:paraId="5557E5C1" w14:textId="1C930CF7" w:rsidR="00650701" w:rsidRPr="007D0B3A" w:rsidRDefault="00906791" w:rsidP="35138C86">
          <w:pPr>
            <w:rPr>
              <w:b/>
              <w:bCs/>
            </w:rPr>
          </w:pPr>
          <w:r w:rsidRPr="007D0B3A">
            <w:rPr>
              <w:lang w:val="nb-NO" w:bidi="nb-NO"/>
            </w:rPr>
            <w:fldChar w:fldCharType="end"/>
          </w:r>
        </w:p>
      </w:sdtContent>
    </w:sdt>
    <w:p w14:paraId="2815F05C" w14:textId="77777777" w:rsidR="00AD3AF7" w:rsidRPr="007D0B3A" w:rsidRDefault="00AD3AF7">
      <w:pPr>
        <w:sectPr w:rsidR="00AD3AF7" w:rsidRPr="007D0B3A" w:rsidSect="00EF0F5C">
          <w:pgSz w:w="11906" w:h="16838"/>
          <w:pgMar w:top="720" w:right="720" w:bottom="720" w:left="720" w:header="284" w:footer="329" w:gutter="0"/>
          <w:pgNumType w:start="0"/>
          <w:cols w:space="282"/>
          <w:titlePg/>
          <w:docGrid w:linePitch="360"/>
        </w:sectPr>
      </w:pPr>
    </w:p>
    <w:p w14:paraId="6CB2CBB1" w14:textId="77777777" w:rsidR="00650701" w:rsidRPr="007D0B3A" w:rsidRDefault="00650701">
      <w:r w:rsidRPr="007D0B3A">
        <w:rPr>
          <w:lang w:val="nb-NO" w:bidi="nb-NO"/>
        </w:rPr>
        <w:br w:type="page"/>
      </w:r>
    </w:p>
    <w:p w14:paraId="223D3013" w14:textId="7D874827" w:rsidR="00147257" w:rsidRPr="00115619" w:rsidRDefault="00C06DEE" w:rsidP="00147257">
      <w:pPr>
        <w:pStyle w:val="ChapterHeading-Numbered"/>
        <w:numPr>
          <w:ilvl w:val="0"/>
          <w:numId w:val="0"/>
        </w:numPr>
        <w:ind w:left="680" w:hanging="680"/>
        <w:rPr>
          <w:lang w:val="nb-NO"/>
        </w:rPr>
      </w:pPr>
      <w:bookmarkStart w:id="1" w:name="_Toc182221339"/>
      <w:r w:rsidRPr="007D0B3A">
        <w:rPr>
          <w:lang w:val="nb-NO" w:bidi="nb-NO"/>
        </w:rPr>
        <w:lastRenderedPageBreak/>
        <w:t xml:space="preserve">Fra </w:t>
      </w:r>
      <w:r w:rsidR="00822585">
        <w:rPr>
          <w:lang w:val="nb-NO" w:bidi="nb-NO"/>
        </w:rPr>
        <w:t>styreleder</w:t>
      </w:r>
      <w:r w:rsidR="00822585" w:rsidRPr="007D0B3A">
        <w:rPr>
          <w:lang w:val="nb-NO" w:bidi="nb-NO"/>
        </w:rPr>
        <w:t xml:space="preserve"> </w:t>
      </w:r>
      <w:r w:rsidRPr="007D0B3A">
        <w:rPr>
          <w:lang w:val="nb-NO" w:bidi="nb-NO"/>
        </w:rPr>
        <w:t xml:space="preserve">og </w:t>
      </w:r>
      <w:r w:rsidR="00B26E5D">
        <w:rPr>
          <w:lang w:val="nb-NO" w:bidi="nb-NO"/>
        </w:rPr>
        <w:t>konsernsjef</w:t>
      </w:r>
      <w:bookmarkEnd w:id="1"/>
    </w:p>
    <w:p w14:paraId="760A1222" w14:textId="7116A1A8" w:rsidR="00C06DEE" w:rsidRPr="00115619" w:rsidRDefault="00C06DEE" w:rsidP="00C06DEE">
      <w:pPr>
        <w:rPr>
          <w:lang w:val="nb-NO"/>
        </w:rPr>
      </w:pPr>
      <w:r w:rsidRPr="007D0B3A">
        <w:rPr>
          <w:lang w:val="nb-NO" w:bidi="nb-NO"/>
        </w:rPr>
        <w:t>Assemblin Caverion Group må ha tillit og t</w:t>
      </w:r>
      <w:r w:rsidR="00A47102">
        <w:rPr>
          <w:lang w:val="nb-NO" w:bidi="nb-NO"/>
        </w:rPr>
        <w:t>r</w:t>
      </w:r>
      <w:r w:rsidR="00E90EA3">
        <w:rPr>
          <w:lang w:val="nb-NO" w:bidi="nb-NO"/>
        </w:rPr>
        <w:t>overdighet</w:t>
      </w:r>
      <w:r w:rsidRPr="007D0B3A">
        <w:rPr>
          <w:lang w:val="nb-NO" w:bidi="nb-NO"/>
        </w:rPr>
        <w:t xml:space="preserve"> </w:t>
      </w:r>
      <w:r w:rsidR="00E90EA3">
        <w:rPr>
          <w:lang w:val="nb-NO" w:bidi="nb-NO"/>
        </w:rPr>
        <w:t>fra omverdenen</w:t>
      </w:r>
      <w:r w:rsidRPr="007D0B3A">
        <w:rPr>
          <w:lang w:val="nb-NO" w:bidi="nb-NO"/>
        </w:rPr>
        <w:t>. Bare gjennom e</w:t>
      </w:r>
      <w:r w:rsidR="00D5272D">
        <w:rPr>
          <w:lang w:val="nb-NO" w:bidi="nb-NO"/>
        </w:rPr>
        <w:t>t</w:t>
      </w:r>
      <w:r w:rsidRPr="007D0B3A">
        <w:rPr>
          <w:lang w:val="nb-NO" w:bidi="nb-NO"/>
        </w:rPr>
        <w:t xml:space="preserve"> høy</w:t>
      </w:r>
      <w:r w:rsidR="00D5272D">
        <w:rPr>
          <w:lang w:val="nb-NO" w:bidi="nb-NO"/>
        </w:rPr>
        <w:t>t</w:t>
      </w:r>
      <w:r w:rsidRPr="007D0B3A">
        <w:rPr>
          <w:lang w:val="nb-NO" w:bidi="nb-NO"/>
        </w:rPr>
        <w:t xml:space="preserve"> </w:t>
      </w:r>
      <w:r w:rsidR="00D5272D">
        <w:rPr>
          <w:lang w:val="nb-NO" w:bidi="nb-NO"/>
        </w:rPr>
        <w:t xml:space="preserve">nivå av </w:t>
      </w:r>
      <w:r w:rsidR="0025332E">
        <w:rPr>
          <w:lang w:val="nb-NO" w:bidi="nb-NO"/>
        </w:rPr>
        <w:t>trygghet</w:t>
      </w:r>
      <w:r w:rsidRPr="007D0B3A">
        <w:rPr>
          <w:lang w:val="nb-NO" w:bidi="nb-NO"/>
        </w:rPr>
        <w:t xml:space="preserve"> kan vi fortsette å utvikle oss med suksess. Vi er forpliktet til å opptre på en etisk måte og drive forretninger med integritet og ærlighet. </w:t>
      </w:r>
      <w:r w:rsidR="007C596B">
        <w:rPr>
          <w:lang w:val="nb-NO" w:bidi="nb-NO"/>
        </w:rPr>
        <w:t>Våre</w:t>
      </w:r>
      <w:r w:rsidR="007C596B" w:rsidRPr="007D0B3A">
        <w:rPr>
          <w:lang w:val="nb-NO" w:bidi="nb-NO"/>
        </w:rPr>
        <w:t xml:space="preserve"> </w:t>
      </w:r>
      <w:r w:rsidRPr="007D0B3A">
        <w:rPr>
          <w:lang w:val="nb-NO" w:bidi="nb-NO"/>
        </w:rPr>
        <w:t>etiske retningslinje</w:t>
      </w:r>
      <w:r w:rsidR="007C596B">
        <w:rPr>
          <w:lang w:val="nb-NO" w:bidi="nb-NO"/>
        </w:rPr>
        <w:t>r</w:t>
      </w:r>
      <w:r w:rsidRPr="007D0B3A">
        <w:rPr>
          <w:lang w:val="nb-NO" w:bidi="nb-NO"/>
        </w:rPr>
        <w:t xml:space="preserve"> beskriver hvordan vi bør handle for å oppnå tillit og t</w:t>
      </w:r>
      <w:r w:rsidR="007C596B">
        <w:rPr>
          <w:lang w:val="nb-NO" w:bidi="nb-NO"/>
        </w:rPr>
        <w:t>roverdighet</w:t>
      </w:r>
      <w:r w:rsidRPr="007D0B3A">
        <w:rPr>
          <w:lang w:val="nb-NO" w:bidi="nb-NO"/>
        </w:rPr>
        <w:t xml:space="preserve"> hos alle interessenter i Assemblin Caverion Group. </w:t>
      </w:r>
    </w:p>
    <w:p w14:paraId="7B6694C4" w14:textId="090A3E63" w:rsidR="00C06DEE" w:rsidRPr="00115619" w:rsidRDefault="00C06DEE" w:rsidP="00C06DEE">
      <w:pPr>
        <w:rPr>
          <w:lang w:val="nb-NO"/>
        </w:rPr>
      </w:pPr>
      <w:r w:rsidRPr="007D0B3A">
        <w:rPr>
          <w:lang w:val="nb-NO" w:bidi="nb-NO"/>
        </w:rPr>
        <w:t xml:space="preserve">Assemblin Caverion Groups </w:t>
      </w:r>
      <w:r w:rsidR="007C596B">
        <w:rPr>
          <w:lang w:val="nb-NO" w:bidi="nb-NO"/>
        </w:rPr>
        <w:t>Etiske retningslinjer</w:t>
      </w:r>
      <w:r w:rsidRPr="007D0B3A">
        <w:rPr>
          <w:lang w:val="nb-NO" w:bidi="nb-NO"/>
        </w:rPr>
        <w:t xml:space="preserve"> skisserer våre etiske prinsipper, ansvar og vår måte å drive forretning på med integritet og ærlighet. </w:t>
      </w:r>
      <w:r w:rsidR="0091701F">
        <w:rPr>
          <w:lang w:val="nb-NO" w:bidi="nb-NO"/>
        </w:rPr>
        <w:t>De</w:t>
      </w:r>
      <w:r w:rsidRPr="007D0B3A">
        <w:rPr>
          <w:lang w:val="nb-NO" w:bidi="nb-NO"/>
        </w:rPr>
        <w:t xml:space="preserve"> definerer også våre måter å jobbe på og reflekterer våre forpliktelser overfor kunder og andre interessenter. De </w:t>
      </w:r>
      <w:r w:rsidR="00CD1E5A">
        <w:rPr>
          <w:lang w:val="nb-NO" w:bidi="nb-NO"/>
        </w:rPr>
        <w:t>gir oss også konkrete råd</w:t>
      </w:r>
      <w:r w:rsidR="00EE4DBC">
        <w:rPr>
          <w:lang w:val="nb-NO" w:bidi="nb-NO"/>
        </w:rPr>
        <w:t xml:space="preserve"> </w:t>
      </w:r>
      <w:r w:rsidR="003E1468">
        <w:rPr>
          <w:lang w:val="nb-NO" w:bidi="nb-NO"/>
        </w:rPr>
        <w:t xml:space="preserve">om </w:t>
      </w:r>
      <w:r w:rsidR="00EE4DBC">
        <w:rPr>
          <w:lang w:val="nb-NO" w:bidi="nb-NO"/>
        </w:rPr>
        <w:t xml:space="preserve"> hvordan vi bør opptre i forskjellige situasjoner</w:t>
      </w:r>
      <w:r w:rsidR="003A5B17">
        <w:rPr>
          <w:lang w:val="nb-NO" w:bidi="nb-NO"/>
        </w:rPr>
        <w:t xml:space="preserve"> og omstendigheter</w:t>
      </w:r>
      <w:r w:rsidRPr="007D0B3A">
        <w:rPr>
          <w:lang w:val="nb-NO" w:bidi="nb-NO"/>
        </w:rPr>
        <w:t xml:space="preserve">. </w:t>
      </w:r>
    </w:p>
    <w:p w14:paraId="29660B21" w14:textId="6EBA1292" w:rsidR="00C06DEE" w:rsidRPr="00115619" w:rsidRDefault="00C06DEE" w:rsidP="00C06DEE">
      <w:pPr>
        <w:rPr>
          <w:lang w:val="nb-NO"/>
        </w:rPr>
      </w:pPr>
      <w:r w:rsidRPr="007D0B3A">
        <w:rPr>
          <w:lang w:val="nb-NO" w:bidi="nb-NO"/>
        </w:rPr>
        <w:t xml:space="preserve">Vi er forpliktet til å tilby alle våre </w:t>
      </w:r>
      <w:r w:rsidR="003A5B17">
        <w:rPr>
          <w:lang w:val="nb-NO" w:bidi="nb-NO"/>
        </w:rPr>
        <w:t>medarbeidere</w:t>
      </w:r>
      <w:r w:rsidRPr="007D0B3A">
        <w:rPr>
          <w:lang w:val="nb-NO" w:bidi="nb-NO"/>
        </w:rPr>
        <w:t xml:space="preserve"> en arbeidsplass </w:t>
      </w:r>
      <w:r w:rsidR="004514B6">
        <w:rPr>
          <w:lang w:val="nb-NO" w:bidi="nb-NO"/>
        </w:rPr>
        <w:t>der</w:t>
      </w:r>
      <w:r w:rsidRPr="007D0B3A">
        <w:rPr>
          <w:lang w:val="nb-NO" w:bidi="nb-NO"/>
        </w:rPr>
        <w:t xml:space="preserve"> de kan føle seg trygge, respektert</w:t>
      </w:r>
      <w:r w:rsidR="00767DE4">
        <w:rPr>
          <w:lang w:val="nb-NO" w:bidi="nb-NO"/>
        </w:rPr>
        <w:t>e</w:t>
      </w:r>
      <w:r w:rsidRPr="007D0B3A">
        <w:rPr>
          <w:lang w:val="nb-NO" w:bidi="nb-NO"/>
        </w:rPr>
        <w:t xml:space="preserve"> og oppmuntret til å si fra når de mistenker eller observerer atferd som kan </w:t>
      </w:r>
      <w:r w:rsidR="00767DE4">
        <w:rPr>
          <w:lang w:val="nb-NO" w:bidi="nb-NO"/>
        </w:rPr>
        <w:t>bryte med</w:t>
      </w:r>
      <w:r w:rsidRPr="007D0B3A">
        <w:rPr>
          <w:lang w:val="nb-NO" w:bidi="nb-NO"/>
        </w:rPr>
        <w:t xml:space="preserve"> våre etiske retningslinjer. Alle som jobber i eller med Assemblin Caverion Group bør føle seg trygge på våre høye etiske standarder, vår ærlighet og vår integritet. </w:t>
      </w:r>
    </w:p>
    <w:p w14:paraId="4AC5C86E" w14:textId="04F63FA5" w:rsidR="00C06DEE" w:rsidRPr="00115619" w:rsidRDefault="00C06DEE" w:rsidP="00C06DEE">
      <w:pPr>
        <w:rPr>
          <w:lang w:val="nb-NO"/>
        </w:rPr>
      </w:pPr>
      <w:r w:rsidRPr="007D0B3A">
        <w:rPr>
          <w:lang w:val="nb-NO" w:bidi="nb-NO"/>
        </w:rPr>
        <w:t xml:space="preserve">Å følge retningslinjene sikrer ikke bare et etisk miljø for oss alle, men sikrer også lønnsom og god forretning. Hvis du noen gang er usikker på den riktige måten å handle på, spør først! </w:t>
      </w:r>
      <w:r w:rsidR="00B546C5" w:rsidRPr="00B546C5">
        <w:rPr>
          <w:lang w:val="nb-NO" w:bidi="nb-NO"/>
        </w:rPr>
        <w:t>Har du bekymringer knyttet til overholdelse av etiske retningslinjer, oppfordres du til å diskutere dette åpent med din leder, eller bruke selskapets etiske rapporteringskanaler for å melde fra</w:t>
      </w:r>
      <w:r w:rsidR="00754058">
        <w:rPr>
          <w:lang w:val="nb-NO" w:bidi="nb-NO"/>
        </w:rPr>
        <w:t>.</w:t>
      </w:r>
    </w:p>
    <w:p w14:paraId="1EABA25C" w14:textId="5EF3E909" w:rsidR="00A80983" w:rsidRPr="00115619" w:rsidRDefault="00C06DEE" w:rsidP="00A80983">
      <w:pPr>
        <w:rPr>
          <w:lang w:val="nb-NO"/>
        </w:rPr>
      </w:pPr>
      <w:r w:rsidRPr="007D0B3A">
        <w:rPr>
          <w:lang w:val="nb-NO" w:bidi="nb-NO"/>
        </w:rPr>
        <w:t xml:space="preserve">Vår integritetskultur starter og slutter med hver enkelt av oss. </w:t>
      </w:r>
      <w:r w:rsidR="0078152B" w:rsidRPr="0078152B">
        <w:rPr>
          <w:lang w:val="nb-NO" w:bidi="nb-NO"/>
        </w:rPr>
        <w:t>Ved å være et godt eksempel hver dag, bidrar du til å gjøre det</w:t>
      </w:r>
      <w:r w:rsidR="00B26E5D">
        <w:rPr>
          <w:lang w:val="nb-NO" w:bidi="nb-NO"/>
        </w:rPr>
        <w:t xml:space="preserve"> til en del av vår hverdag</w:t>
      </w:r>
      <w:r w:rsidRPr="007D0B3A">
        <w:rPr>
          <w:lang w:val="nb-NO" w:bidi="nb-NO"/>
        </w:rPr>
        <w:t>. Vi stoler på din støtte, og vi kan alle sammen utgjøre forskjellen og sikre at Assemblin Caverion Group er et flott sted å jobbe og et selskap vi alle kan være stolte av.</w:t>
      </w:r>
    </w:p>
    <w:p w14:paraId="05B1CB42" w14:textId="09F0C7CF" w:rsidR="00C06DEE" w:rsidRPr="00115619" w:rsidRDefault="00C06DEE" w:rsidP="00C06DEE">
      <w:pPr>
        <w:rPr>
          <w:lang w:val="nb-NO"/>
        </w:rPr>
      </w:pPr>
    </w:p>
    <w:p w14:paraId="11D80F8B" w14:textId="77777777" w:rsidR="005B20B8" w:rsidRPr="00115619" w:rsidRDefault="005B20B8" w:rsidP="00C06DEE">
      <w:pPr>
        <w:rPr>
          <w:lang w:val="nb-NO"/>
        </w:rPr>
        <w:sectPr w:rsidR="005B20B8" w:rsidRPr="00115619" w:rsidSect="00A83724">
          <w:headerReference w:type="default" r:id="rId17"/>
          <w:type w:val="continuous"/>
          <w:pgSz w:w="11906" w:h="16838"/>
          <w:pgMar w:top="720" w:right="720" w:bottom="720" w:left="720" w:header="284" w:footer="329" w:gutter="0"/>
          <w:pgNumType w:start="0"/>
          <w:cols w:space="282"/>
          <w:docGrid w:linePitch="360"/>
        </w:sectPr>
      </w:pPr>
    </w:p>
    <w:p w14:paraId="54AA7E82" w14:textId="37857EA1" w:rsidR="005B20B8" w:rsidRPr="00FB13A8" w:rsidRDefault="005B20B8" w:rsidP="005B20B8">
      <w:pPr>
        <w:rPr>
          <w:lang w:val="nb-NO"/>
        </w:rPr>
      </w:pPr>
      <w:r w:rsidRPr="00FB13A8">
        <w:rPr>
          <w:lang w:val="nb-NO" w:bidi="nb-NO"/>
        </w:rPr>
        <w:t>Jacob Götzsche</w:t>
      </w:r>
      <w:r w:rsidRPr="00FB13A8">
        <w:rPr>
          <w:lang w:val="nb-NO" w:bidi="nb-NO"/>
        </w:rPr>
        <w:br/>
      </w:r>
      <w:r w:rsidR="00B26E5D" w:rsidRPr="00FB13A8">
        <w:rPr>
          <w:lang w:val="nb-NO" w:bidi="nb-NO"/>
        </w:rPr>
        <w:t>Styreleder</w:t>
      </w:r>
    </w:p>
    <w:p w14:paraId="1E745FA9" w14:textId="6B129360" w:rsidR="005B20B8" w:rsidRPr="00FB13A8" w:rsidRDefault="005B20B8" w:rsidP="005B20B8">
      <w:pPr>
        <w:rPr>
          <w:lang w:val="nb-NO"/>
        </w:rPr>
        <w:sectPr w:rsidR="005B20B8" w:rsidRPr="00FB13A8" w:rsidSect="005B20B8">
          <w:type w:val="continuous"/>
          <w:pgSz w:w="11906" w:h="16838"/>
          <w:pgMar w:top="720" w:right="720" w:bottom="720" w:left="720" w:header="284" w:footer="329" w:gutter="0"/>
          <w:pgNumType w:start="0"/>
          <w:cols w:num="2" w:space="282"/>
          <w:docGrid w:linePitch="360"/>
        </w:sectPr>
      </w:pPr>
      <w:r w:rsidRPr="00FB13A8">
        <w:rPr>
          <w:lang w:val="nb-NO" w:bidi="nb-NO"/>
        </w:rPr>
        <w:t>Mats Johansson</w:t>
      </w:r>
      <w:r w:rsidRPr="00FB13A8">
        <w:rPr>
          <w:lang w:val="nb-NO" w:bidi="nb-NO"/>
        </w:rPr>
        <w:br/>
      </w:r>
      <w:r w:rsidR="00B26E5D" w:rsidRPr="00FB13A8">
        <w:rPr>
          <w:lang w:val="nb-NO" w:bidi="nb-NO"/>
        </w:rPr>
        <w:t>Konsernsjef</w:t>
      </w:r>
    </w:p>
    <w:p w14:paraId="5CF3EF70" w14:textId="752E04A5" w:rsidR="003B6831" w:rsidRPr="00FB13A8" w:rsidRDefault="00C81447">
      <w:pPr>
        <w:rPr>
          <w:lang w:val="nb-NO"/>
        </w:rPr>
      </w:pPr>
      <w:r w:rsidRPr="007D0B3A">
        <w:rPr>
          <w:noProof/>
          <w:lang w:val="nb-NO" w:bidi="nb-NO"/>
        </w:rPr>
        <w:drawing>
          <wp:anchor distT="180340" distB="0" distL="114300" distR="114300" simplePos="0" relativeHeight="251656704" behindDoc="0" locked="0" layoutInCell="1" allowOverlap="1" wp14:anchorId="11F99C49" wp14:editId="32FFBAE7">
            <wp:simplePos x="0" y="0"/>
            <wp:positionH relativeFrom="margin">
              <wp:posOffset>-1270</wp:posOffset>
            </wp:positionH>
            <wp:positionV relativeFrom="paragraph">
              <wp:posOffset>376224</wp:posOffset>
            </wp:positionV>
            <wp:extent cx="6645910" cy="3284855"/>
            <wp:effectExtent l="0" t="0" r="2540" b="0"/>
            <wp:wrapTopAndBottom/>
            <wp:docPr id="1797962054" name="Picture 20" descr="A couple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62054" name="Picture 20" descr="A couple of men in suits&#10;&#10;Description automatically generated"/>
                    <pic:cNvPicPr/>
                  </pic:nvPicPr>
                  <pic:blipFill rotWithShape="1">
                    <a:blip r:embed="rId18" cstate="print">
                      <a:extLst>
                        <a:ext uri="{BEBA8EAE-BF5A-486C-A8C5-ECC9F3942E4B}">
                          <a14:imgProps xmlns:a14="http://schemas.microsoft.com/office/drawing/2010/main">
                            <a14:imgLayer r:embed="rId19">
                              <a14:imgEffect>
                                <a14:saturation sat="80000"/>
                              </a14:imgEffect>
                            </a14:imgLayer>
                          </a14:imgProps>
                        </a:ext>
                        <a:ext uri="{28A0092B-C50C-407E-A947-70E740481C1C}">
                          <a14:useLocalDpi xmlns:a14="http://schemas.microsoft.com/office/drawing/2010/main" val="0"/>
                        </a:ext>
                      </a:extLst>
                    </a:blip>
                    <a:srcRect/>
                    <a:stretch/>
                  </pic:blipFill>
                  <pic:spPr bwMode="auto">
                    <a:xfrm>
                      <a:off x="0" y="0"/>
                      <a:ext cx="6645910" cy="328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02C4B" w14:textId="77777777" w:rsidR="00C81447" w:rsidRPr="00FB13A8" w:rsidRDefault="00C81447">
      <w:pPr>
        <w:rPr>
          <w:color w:val="043417" w:themeColor="accent1"/>
          <w:sz w:val="36"/>
          <w:szCs w:val="32"/>
          <w:lang w:val="nb-NO"/>
        </w:rPr>
      </w:pPr>
      <w:r w:rsidRPr="00FB13A8">
        <w:rPr>
          <w:lang w:val="nb-NO" w:bidi="nb-NO"/>
        </w:rPr>
        <w:br w:type="page"/>
      </w:r>
    </w:p>
    <w:bookmarkStart w:id="2" w:name="_Toc182221340"/>
    <w:p w14:paraId="5F8CA8AF" w14:textId="20516298" w:rsidR="004168A4" w:rsidRPr="007D0B3A" w:rsidRDefault="0072031C" w:rsidP="004168A4">
      <w:pPr>
        <w:pStyle w:val="ChapterHeading-Numbered"/>
        <w:sectPr w:rsidR="004168A4" w:rsidRPr="007D0B3A" w:rsidSect="00C670AF">
          <w:type w:val="continuous"/>
          <w:pgSz w:w="11906" w:h="16838"/>
          <w:pgMar w:top="720" w:right="720" w:bottom="720" w:left="720" w:header="284" w:footer="329" w:gutter="0"/>
          <w:pgNumType w:start="1"/>
          <w:cols w:space="282"/>
          <w:docGrid w:linePitch="360"/>
        </w:sectPr>
      </w:pPr>
      <w:r w:rsidRPr="007D0B3A">
        <w:rPr>
          <w:noProof/>
          <w:lang w:val="nb-NO" w:bidi="nb-NO"/>
        </w:rPr>
        <w:lastRenderedPageBreak/>
        <mc:AlternateContent>
          <mc:Choice Requires="wps">
            <w:drawing>
              <wp:anchor distT="0" distB="252095" distL="114300" distR="114300" simplePos="0" relativeHeight="251658243" behindDoc="0" locked="0" layoutInCell="1" allowOverlap="1" wp14:anchorId="7CC53C60" wp14:editId="712D53E7">
                <wp:simplePos x="0" y="0"/>
                <wp:positionH relativeFrom="column">
                  <wp:posOffset>3636645</wp:posOffset>
                </wp:positionH>
                <wp:positionV relativeFrom="paragraph">
                  <wp:posOffset>683895</wp:posOffset>
                </wp:positionV>
                <wp:extent cx="2851200" cy="2851200"/>
                <wp:effectExtent l="0" t="0" r="6350" b="6350"/>
                <wp:wrapTopAndBottom/>
                <wp:docPr id="250815352" name="Oval 4"/>
                <wp:cNvGraphicFramePr/>
                <a:graphic xmlns:a="http://schemas.openxmlformats.org/drawingml/2006/main">
                  <a:graphicData uri="http://schemas.microsoft.com/office/word/2010/wordprocessingShape">
                    <wps:wsp>
                      <wps:cNvSpPr/>
                      <wps:spPr>
                        <a:xfrm>
                          <a:off x="0" y="0"/>
                          <a:ext cx="2851200" cy="28512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6EB82" w14:textId="17EA23F1" w:rsidR="00C06DEE" w:rsidRPr="00115619" w:rsidRDefault="00C06DEE" w:rsidP="00C06DEE">
                            <w:pPr>
                              <w:jc w:val="center"/>
                              <w:rPr>
                                <w:sz w:val="28"/>
                                <w:szCs w:val="28"/>
                                <w:lang w:val="nb-NO"/>
                              </w:rPr>
                            </w:pPr>
                            <w:r w:rsidRPr="005B20B8">
                              <w:rPr>
                                <w:sz w:val="28"/>
                                <w:lang w:val="nb-NO" w:bidi="nb-NO"/>
                              </w:rPr>
                              <w:t>Etisk forretningsatferd betyr god forretning.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CC53C60" id="_x0000_s1026" style="position:absolute;left:0;text-align:left;margin-left:286.35pt;margin-top:53.85pt;width:224.5pt;height:224.5pt;z-index:251658243;visibility:visible;mso-wrap-style:square;mso-width-percent:0;mso-height-percent:0;mso-wrap-distance-left:9pt;mso-wrap-distance-top:0;mso-wrap-distance-right:9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hIewIAAHEFAAAOAAAAZHJzL2Uyb0RvYy54bWysVEtv2zAMvg/YfxB0XxxnydYFdYqgRYYB&#10;RRusHXpWZKkWIIuapMTOfv0o+ZGsLXYY5oNMiuTHh0heXrW1JgfhvAJT0HwypUQYDqUyzwX98bj5&#10;cEGJD8yUTIMRBT0KT69W799dNnYpZlCBLoUjCGL8srEFrUKwyyzzvBI18xOwwqBQgqtZQNY9Z6Vj&#10;DaLXOptNp5+yBlxpHXDhPd7edEK6SvhSCh7upfQiEF1QjC2k06VzF89sdcmWz47ZSvE+DPYPUdRM&#10;GXQ6Qt2wwMjeqVdQteIOPMgw4VBnIKXiIuWA2eTTF9k8VMyKlAsWx9uxTP7/wfK7w4PdOixDY/3S&#10;IxmzaKWr4x/jI20q1nEslmgD4Xg5u1jk+AKUcJQNDOJkJ3PrfPgqoCaRKKjQWlkfE2JLdrj1odMe&#10;tOK1B63KjdI6MbEJxLV25MDw+RjnwoSP8cnQxx+a2kR9A9GyE8eb7JRSosJRi6inzXchiSpjEimY&#10;1G0vHeWdqGKl6PwvpvgN3ofQUiwJMCJL9D9i9wCD5nkSeQ/T60dTkZp1NJ7+LbAuxdEieQYTRuNa&#10;GXBvAegweu70hyJ1pYlVCu2uRfxI7qA8bh1x0E2Nt3yj8CFvmQ9b5nBM8PFx9MM9HlJDU1DoKUoq&#10;cL/euo/62L0opaTBsSuo/7lnTlCivxns6y/5fB7nNDHzxecZMu5csjuXmH19DdgaOS4ZyxMZ9YMe&#10;SOmgfsINsY5eUcQMR98F5cENzHXo1gHuGC7W66SGs2lZuDUPlkfwWODYpY/tE3O27+aAg3AHw4i+&#10;6uhON1oaWO8DSJXa/VTXvvQ416mH+h0UF8c5n7ROm3L1GwAA//8DAFBLAwQUAAYACAAAACEAiBZC&#10;QeEAAAAMAQAADwAAAGRycy9kb3ducmV2LnhtbEyPT0vEMBDF74LfIYzgzU1a2Y3UpossVBSE/aOI&#10;x7QZ22KTlCbbrd/e2dN6e8P78ea9fD3bnk04hs47BclCAENXe9O5RsHHe3n3ACxE7YzuvUMFvxhg&#10;XVxf5Toz/uT2OB1iwyjEhUwraGMcMs5D3aLVYeEHdOR9+9HqSOfYcDPqE4XbnqdCrLjVnaMPrR5w&#10;02L9czhaBfeb7XYvP8vn6utlt3st38opGUqlbm/mp0dgEed4geFcn6pDQZ0qf3QmsF7BUqaSUDKE&#10;JHEmRJqQqshbriTwIuf/RxR/AAAA//8DAFBLAQItABQABgAIAAAAIQC2gziS/gAAAOEBAAATAAAA&#10;AAAAAAAAAAAAAAAAAABbQ29udGVudF9UeXBlc10ueG1sUEsBAi0AFAAGAAgAAAAhADj9If/WAAAA&#10;lAEAAAsAAAAAAAAAAAAAAAAALwEAAF9yZWxzLy5yZWxzUEsBAi0AFAAGAAgAAAAhAAH0WEh7AgAA&#10;cQUAAA4AAAAAAAAAAAAAAAAALgIAAGRycy9lMm9Eb2MueG1sUEsBAi0AFAAGAAgAAAAhAIgWQkHh&#10;AAAADAEAAA8AAAAAAAAAAAAAAAAA1QQAAGRycy9kb3ducmV2LnhtbFBLBQYAAAAABAAEAPMAAADj&#10;BQAAAAA=&#10;" fillcolor="#156e1f [3206]" stroked="f" strokeweight="1pt">
                <v:stroke joinstyle="miter"/>
                <v:textbox>
                  <w:txbxContent>
                    <w:p w14:paraId="2D76EB82" w14:textId="17EA23F1" w:rsidR="00C06DEE" w:rsidRPr="00115619" w:rsidRDefault="00C06DEE" w:rsidP="00C06DEE">
                      <w:pPr>
                        <w:jc w:val="center"/>
                        <w:rPr>
                          <w:sz w:val="28"/>
                          <w:szCs w:val="28"/>
                          <w:lang w:val="nb-NO"/>
                        </w:rPr>
                      </w:pPr>
                      <w:r w:rsidRPr="005B20B8">
                        <w:rPr>
                          <w:sz w:val="28"/>
                          <w:lang w:val="nb-NO" w:bidi="nb-NO"/>
                        </w:rPr>
                        <w:t>Etisk forretningsatferd betyr god forretning.</w:t>
                      </w:r>
                    </w:p>
                  </w:txbxContent>
                </v:textbox>
                <w10:wrap type="topAndBottom"/>
              </v:oval>
            </w:pict>
          </mc:Fallback>
        </mc:AlternateContent>
      </w:r>
      <w:r w:rsidR="68E26928" w:rsidRPr="007D0B3A">
        <w:rPr>
          <w:lang w:val="nb-NO" w:bidi="nb-NO"/>
        </w:rPr>
        <w:t>Introduksjon</w:t>
      </w:r>
      <w:bookmarkEnd w:id="2"/>
    </w:p>
    <w:bookmarkEnd w:id="0"/>
    <w:p w14:paraId="3A5DDEB8" w14:textId="01CA7EBE" w:rsidR="00C06DEE" w:rsidRPr="00115619" w:rsidRDefault="68E26928" w:rsidP="002C47F2">
      <w:pPr>
        <w:pStyle w:val="Overskrift3"/>
        <w:rPr>
          <w:lang w:val="nb-NO"/>
        </w:rPr>
      </w:pPr>
      <w:r w:rsidRPr="007D0B3A">
        <w:rPr>
          <w:lang w:val="nb-NO" w:bidi="nb-NO"/>
        </w:rPr>
        <w:t xml:space="preserve">Vi er alle ansvarlige for å drive virksomheten vår i tråd med </w:t>
      </w:r>
      <w:r w:rsidR="0007336F">
        <w:rPr>
          <w:lang w:val="nb-NO" w:bidi="nb-NO"/>
        </w:rPr>
        <w:t>Etiske retningslinjer i</w:t>
      </w:r>
      <w:r w:rsidRPr="007D0B3A">
        <w:rPr>
          <w:lang w:val="nb-NO" w:bidi="nb-NO"/>
        </w:rPr>
        <w:t xml:space="preserve"> Assemblin Caverion Group.</w:t>
      </w:r>
    </w:p>
    <w:p w14:paraId="3E361980" w14:textId="506CF486" w:rsidR="00C06DEE" w:rsidRPr="00115619" w:rsidRDefault="00C06DEE" w:rsidP="00C06DEE">
      <w:pPr>
        <w:rPr>
          <w:lang w:val="nb-NO"/>
        </w:rPr>
      </w:pPr>
      <w:r w:rsidRPr="007D0B3A">
        <w:rPr>
          <w:lang w:val="nb-NO" w:bidi="nb-NO"/>
        </w:rPr>
        <w:t xml:space="preserve">De etiske prinsippene som er beskrevet i de etiske retningslinjene («retningslinjene»), sammen med lovene som gjelder for oss, er grunnlaget for Assemblin Caverion Groups («selskapet») virksomhet.  </w:t>
      </w:r>
    </w:p>
    <w:p w14:paraId="3C7D297A" w14:textId="7891F53B" w:rsidR="00C06DEE" w:rsidRPr="00115619" w:rsidRDefault="00C06DEE" w:rsidP="00690A08">
      <w:pPr>
        <w:ind w:right="-153"/>
        <w:rPr>
          <w:lang w:val="nb-NO"/>
        </w:rPr>
      </w:pPr>
      <w:r w:rsidRPr="007D0B3A">
        <w:rPr>
          <w:lang w:val="nb-NO" w:bidi="nb-NO"/>
        </w:rPr>
        <w:t xml:space="preserve">Disse retningslinjene definerer våre etiske prinsipper og måten vi driver vår virksomhet og oppfører oss på – som individuelle </w:t>
      </w:r>
      <w:r w:rsidR="00A35F9B">
        <w:rPr>
          <w:lang w:val="nb-NO" w:bidi="nb-NO"/>
        </w:rPr>
        <w:t>medarbeidere</w:t>
      </w:r>
      <w:r w:rsidR="00A35F9B" w:rsidRPr="007D0B3A">
        <w:rPr>
          <w:lang w:val="nb-NO" w:bidi="nb-NO"/>
        </w:rPr>
        <w:t xml:space="preserve"> </w:t>
      </w:r>
      <w:r w:rsidRPr="007D0B3A">
        <w:rPr>
          <w:lang w:val="nb-NO" w:bidi="nb-NO"/>
        </w:rPr>
        <w:t>og som organisasjon. Re</w:t>
      </w:r>
      <w:r w:rsidR="00766604">
        <w:rPr>
          <w:lang w:val="nb-NO" w:bidi="nb-NO"/>
        </w:rPr>
        <w:t>tningslinjene</w:t>
      </w:r>
      <w:r w:rsidR="00B26E5D">
        <w:rPr>
          <w:lang w:val="nb-NO" w:bidi="nb-NO"/>
        </w:rPr>
        <w:t xml:space="preserve"> </w:t>
      </w:r>
      <w:r w:rsidRPr="007D0B3A">
        <w:rPr>
          <w:lang w:val="nb-NO" w:bidi="nb-NO"/>
        </w:rPr>
        <w:t xml:space="preserve">så vel som de andre styrende dokumentene til selskapet gjelder for alle som jobber for Assemblin Caverion Group, uavhengig av deres rolle, stilling eller arten av deres ansettelse, og alle </w:t>
      </w:r>
      <w:r w:rsidR="00A9377E">
        <w:rPr>
          <w:lang w:val="nb-NO" w:bidi="nb-NO"/>
        </w:rPr>
        <w:t>medarbeidere</w:t>
      </w:r>
      <w:r w:rsidR="00A9377E" w:rsidRPr="007D0B3A">
        <w:rPr>
          <w:lang w:val="nb-NO" w:bidi="nb-NO"/>
        </w:rPr>
        <w:t xml:space="preserve"> </w:t>
      </w:r>
      <w:r w:rsidRPr="007D0B3A">
        <w:rPr>
          <w:lang w:val="nb-NO" w:bidi="nb-NO"/>
        </w:rPr>
        <w:t xml:space="preserve">forventes å ha kunnskap om og overholde dem. Brudd på retningslinjene kan føre til disiplinærtiltak, inkludert oppsigelse. </w:t>
      </w:r>
    </w:p>
    <w:p w14:paraId="28AD0F54" w14:textId="7B8FA53F" w:rsidR="00C06DEE" w:rsidRPr="00115619" w:rsidRDefault="00C06DEE" w:rsidP="00C06DEE">
      <w:pPr>
        <w:rPr>
          <w:lang w:val="nb-NO"/>
        </w:rPr>
      </w:pPr>
      <w:r w:rsidRPr="007D0B3A">
        <w:rPr>
          <w:lang w:val="nb-NO" w:bidi="nb-NO"/>
        </w:rPr>
        <w:t xml:space="preserve">Vi overholder lovene og forskriftene i alle landene der vi opererer. Våre etiske retningslinjer angir minimumsstandarder, som betyr at de må følges selv om de strekker seg utover gjeldende lovgivning. </w:t>
      </w:r>
    </w:p>
    <w:p w14:paraId="4154A854" w14:textId="31E1EA80" w:rsidR="00147D25" w:rsidRPr="00115619" w:rsidRDefault="00536249" w:rsidP="008A4C90">
      <w:pPr>
        <w:rPr>
          <w:lang w:val="nb-NO"/>
        </w:rPr>
      </w:pPr>
      <w:r w:rsidRPr="007D0B3A">
        <w:rPr>
          <w:lang w:val="nb-NO" w:bidi="nb-NO"/>
        </w:rPr>
        <w:t xml:space="preserve">Vår virksomhet og hvordan vi driver virksomheten vår er basert på felles selskapsverdier: </w:t>
      </w:r>
    </w:p>
    <w:p w14:paraId="36813378" w14:textId="77777777" w:rsidR="00BF70CC" w:rsidRPr="00115619" w:rsidRDefault="00BF70CC" w:rsidP="008A4C90">
      <w:pPr>
        <w:rPr>
          <w:lang w:val="nb-NO"/>
        </w:rPr>
      </w:pPr>
    </w:p>
    <w:p w14:paraId="19501B78" w14:textId="77777777" w:rsidR="006F5D2C" w:rsidRPr="00115619" w:rsidRDefault="006F5D2C" w:rsidP="00BA4F0F">
      <w:pPr>
        <w:spacing w:before="0" w:after="0"/>
        <w:rPr>
          <w:b/>
          <w:bCs/>
          <w:lang w:val="nb-NO"/>
        </w:rPr>
        <w:sectPr w:rsidR="006F5D2C" w:rsidRPr="00115619" w:rsidSect="001F414E">
          <w:type w:val="continuous"/>
          <w:pgSz w:w="11906" w:h="16838"/>
          <w:pgMar w:top="720" w:right="720" w:bottom="720" w:left="720" w:header="284" w:footer="329" w:gutter="0"/>
          <w:cols w:num="2" w:space="282"/>
          <w:docGrid w:linePitch="360"/>
        </w:sectPr>
      </w:pPr>
    </w:p>
    <w:p w14:paraId="782CD8AC" w14:textId="5DC93037" w:rsidR="001F78DA" w:rsidRPr="00115619" w:rsidRDefault="0009201A" w:rsidP="00BA4F0F">
      <w:pPr>
        <w:spacing w:before="0" w:after="0"/>
        <w:rPr>
          <w:b/>
          <w:bCs/>
          <w:lang w:val="nb-NO"/>
        </w:rPr>
      </w:pPr>
      <w:r w:rsidRPr="007D0B3A">
        <w:rPr>
          <w:b/>
          <w:noProof/>
          <w:lang w:val="nb-NO" w:bidi="nb-NO"/>
        </w:rPr>
        <mc:AlternateContent>
          <mc:Choice Requires="wps">
            <w:drawing>
              <wp:anchor distT="0" distB="0" distL="114300" distR="114300" simplePos="0" relativeHeight="251658255" behindDoc="1" locked="0" layoutInCell="1" allowOverlap="1" wp14:anchorId="5CD835DD" wp14:editId="5B7AE9DF">
                <wp:simplePos x="0" y="0"/>
                <wp:positionH relativeFrom="margin">
                  <wp:align>right</wp:align>
                </wp:positionH>
                <wp:positionV relativeFrom="paragraph">
                  <wp:posOffset>6673</wp:posOffset>
                </wp:positionV>
                <wp:extent cx="6679565" cy="1907709"/>
                <wp:effectExtent l="0" t="0" r="6985" b="0"/>
                <wp:wrapNone/>
                <wp:docPr id="30550874" name="Rectangle: Rounded Corners 16"/>
                <wp:cNvGraphicFramePr/>
                <a:graphic xmlns:a="http://schemas.openxmlformats.org/drawingml/2006/main">
                  <a:graphicData uri="http://schemas.microsoft.com/office/word/2010/wordprocessingShape">
                    <wps:wsp>
                      <wps:cNvSpPr/>
                      <wps:spPr>
                        <a:xfrm>
                          <a:off x="0" y="0"/>
                          <a:ext cx="6679565" cy="1907709"/>
                        </a:xfrm>
                        <a:prstGeom prst="roundRect">
                          <a:avLst>
                            <a:gd name="adj" fmla="val 11536"/>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0A4512" id="Rectangle: Rounded Corners 16" o:spid="_x0000_s1026" style="position:absolute;margin-left:474.75pt;margin-top:.55pt;width:525.95pt;height:150.2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fzgIAAA4GAAAOAAAAZHJzL2Uyb0RvYy54bWysVEtv2zAMvg/YfxB0X22neTRBnSJI0WFA&#10;txZth55VWYo9SKImKa/9+lGy46Rbt8Owiy3x8ZH8RPLyaqcV2QjnGzAlLc5ySoThUDVmVdKvTzcf&#10;LijxgZmKKTCipHvh6dX8/bvLrZ2JAdSgKuEIghg/29qS1iHYWZZ5XgvN/BlYYVApwWkW8OpWWeXY&#10;FtG1ygZ5Ps624CrrgAvvUXrdKuk84UspeLiT0otAVEkxt5C+Ln1f4jebX7LZyjFbN7xLg/1DFpo1&#10;BoP2UNcsMLJ2zW9QuuEOPMhwxkFnIGXDRaoBqynyX6p5rJkVqRYkx9ueJv//YPmXzb0jTVXS83w0&#10;yi8mQ0oM0/hSD8gdMyslZuQB1qYSFVmCM/jUpBhH3rbWz9D90d677ubxGEnYSafjH8sju8T1vuda&#10;7ALhKByPJ9PReEQJR10xzSeTfBpRs6O7dT58FKBJPJTUxSxiVolotrn1ITFedQmz6hslUit8vw1T&#10;pChG5ylPROyM8XTAjJ4eVFPdNEqlS+w4sVSOoHNJGefChHEKpdb6M1StHHsu77oGxdhbrfjiIMYQ&#10;qXcjUirmVRBlYigDMWhba5RkkcmWu3QKeyWinTIPQuLbIFuDlEiPfJpj0apqVolWPPpjLgkwIkuM&#10;32N3AG/VX3Qv0tlHV5GGqnfO/5ZYW2LvkSKDCb2zbgy4twBU6CO39geSWmoiSy9Q7bFzHbQj7S2/&#10;abBNbpkP98xhD+C0414Kd/iRCrYlhe5ESQ3ux1vyaI+jhVpKtrgTSuq/r5kTlKhPBoduWgyHcYmk&#10;y3A0GeDFnWpeTjVmrZeArVTgBrQ8HaN9UIejdKCfcX0tYlRUMcMxdkl5cIfLMrS7ChcgF4tFMsPF&#10;YVm4NY+WR/DIauzqp90zc7ablYBj9gUO+6MbgPY5jrbR08BiHUA2ISqPvHYXXDp4erXVTu/J6rjG&#10;5z8BAAD//wMAUEsDBBQABgAIAAAAIQBF3c1S3AAAAAcBAAAPAAAAZHJzL2Rvd25yZXYueG1sTI/B&#10;TsMwEETvSPyDtUhcELUDKoIQp0JI3EBACuW6jU0Saq+D7bbh79me4Dg7q5k31WLyTuxsTEMgDcVM&#10;gbDUBjNQp+Ft+XB+DSJlJIMukNXwYxMs6uOjCksT9vRqd03uBIdQKlFDn/NYSpna3npMszBaYu8z&#10;RI+ZZeykibjncO/khVJX0uNA3NDjaO97226arefe5vuxe0ofUb6fbV7cavX1HHCp9enJdHcLItsp&#10;/z3DAZ/RoWamddiSScJp4CGZrwWIg6nmxQ2ItYZLVcxB1pX8z1//AgAA//8DAFBLAQItABQABgAI&#10;AAAAIQC2gziS/gAAAOEBAAATAAAAAAAAAAAAAAAAAAAAAABbQ29udGVudF9UeXBlc10ueG1sUEsB&#10;Ai0AFAAGAAgAAAAhADj9If/WAAAAlAEAAAsAAAAAAAAAAAAAAAAALwEAAF9yZWxzLy5yZWxzUEsB&#10;Ai0AFAAGAAgAAAAhAP+WW9/OAgAADgYAAA4AAAAAAAAAAAAAAAAALgIAAGRycy9lMm9Eb2MueG1s&#10;UEsBAi0AFAAGAAgAAAAhAEXdzVLcAAAABwEAAA8AAAAAAAAAAAAAAAAAKAUAAGRycy9kb3ducmV2&#10;LnhtbFBLBQYAAAAABAAEAPMAAAAxBgAAAAA=&#10;" fillcolor="#efefef [665]" stroked="f" strokeweight="1pt">
                <v:stroke joinstyle="miter"/>
                <w10:wrap anchorx="margin"/>
              </v:roundrect>
            </w:pict>
          </mc:Fallback>
        </mc:AlternateContent>
      </w:r>
    </w:p>
    <w:p w14:paraId="1BE1590C" w14:textId="77777777" w:rsidR="001F78DA" w:rsidRPr="00115619" w:rsidRDefault="001F78DA" w:rsidP="00BA4F0F">
      <w:pPr>
        <w:spacing w:before="0" w:after="0"/>
        <w:rPr>
          <w:b/>
          <w:bCs/>
          <w:lang w:val="nb-NO"/>
        </w:rPr>
        <w:sectPr w:rsidR="001F78DA" w:rsidRPr="00115619" w:rsidSect="001F78DA">
          <w:type w:val="continuous"/>
          <w:pgSz w:w="11906" w:h="16838"/>
          <w:pgMar w:top="720" w:right="720" w:bottom="720" w:left="720" w:header="284" w:footer="329" w:gutter="0"/>
          <w:cols w:space="282"/>
          <w:docGrid w:linePitch="360"/>
        </w:sectPr>
      </w:pPr>
    </w:p>
    <w:p w14:paraId="690DAB26" w14:textId="5D9720EF" w:rsidR="00E65FD9" w:rsidRPr="00EE2476" w:rsidRDefault="004E6764" w:rsidP="00BA4F0F">
      <w:pPr>
        <w:spacing w:before="0"/>
        <w:rPr>
          <w:lang w:val="nb-NO"/>
        </w:rPr>
      </w:pPr>
      <w:r w:rsidRPr="007D0B3A">
        <w:rPr>
          <w:b/>
          <w:noProof/>
          <w:lang w:val="nb-NO" w:bidi="nb-NO"/>
        </w:rPr>
        <w:drawing>
          <wp:anchor distT="0" distB="0" distL="114300" distR="71755" simplePos="0" relativeHeight="251658256" behindDoc="0" locked="0" layoutInCell="1" allowOverlap="1" wp14:anchorId="76A9412A" wp14:editId="23F4878E">
            <wp:simplePos x="0" y="0"/>
            <wp:positionH relativeFrom="column">
              <wp:posOffset>2445</wp:posOffset>
            </wp:positionH>
            <wp:positionV relativeFrom="paragraph">
              <wp:posOffset>1807</wp:posOffset>
            </wp:positionV>
            <wp:extent cx="601200" cy="540000"/>
            <wp:effectExtent l="0" t="0" r="8890" b="0"/>
            <wp:wrapSquare wrapText="bothSides"/>
            <wp:docPr id="1376182897" name="Picture 17" descr="A hand hold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2897" name="Picture 17" descr="A hand holding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200" cy="540000"/>
                    </a:xfrm>
                    <a:prstGeom prst="rect">
                      <a:avLst/>
                    </a:prstGeom>
                  </pic:spPr>
                </pic:pic>
              </a:graphicData>
            </a:graphic>
            <wp14:sizeRelH relativeFrom="margin">
              <wp14:pctWidth>0</wp14:pctWidth>
            </wp14:sizeRelH>
            <wp14:sizeRelV relativeFrom="margin">
              <wp14:pctHeight>0</wp14:pctHeight>
            </wp14:sizeRelV>
          </wp:anchor>
        </w:drawing>
      </w:r>
      <w:r w:rsidR="427428AA" w:rsidRPr="007D0B3A">
        <w:rPr>
          <w:b/>
          <w:lang w:val="nb-NO" w:bidi="nb-NO"/>
        </w:rPr>
        <w:t>Vi leder</w:t>
      </w:r>
      <w:r w:rsidR="427428AA" w:rsidRPr="007D0B3A">
        <w:rPr>
          <w:lang w:val="nb-NO" w:bidi="nb-NO"/>
        </w:rPr>
        <w:t xml:space="preserve"> – Vi leder </w:t>
      </w:r>
      <w:r w:rsidR="00EE2476">
        <w:rPr>
          <w:lang w:val="nb-NO" w:bidi="nb-NO"/>
        </w:rPr>
        <w:t xml:space="preserve">med kontinuerlige forbedring-er for å være </w:t>
      </w:r>
      <w:r w:rsidR="427428AA" w:rsidRPr="007D0B3A">
        <w:rPr>
          <w:lang w:val="nb-NO" w:bidi="nb-NO"/>
        </w:rPr>
        <w:t xml:space="preserve">best på det vi gjør. </w:t>
      </w:r>
      <w:r w:rsidR="00EE2476" w:rsidRPr="00EE2476">
        <w:rPr>
          <w:lang w:val="nb-NO" w:bidi="nb-NO"/>
        </w:rPr>
        <w:t xml:space="preserve">Vi går foran som et godt eksempel og utvikler våre medarbeidere. Vår virksomhet er desentralisert, lokal og spesialisert, men vi fungerer samtidig som ett selskap med en felles kultur, slik at vi kan dra nytte av våre samlede styrker og evner. </w:t>
      </w:r>
      <w:r w:rsidR="00690A08" w:rsidRPr="007D0B3A">
        <w:rPr>
          <w:lang w:val="nb-NO" w:bidi="nb-NO"/>
        </w:rPr>
        <w:br w:type="column"/>
      </w:r>
      <w:r w:rsidRPr="007D0B3A">
        <w:rPr>
          <w:b/>
          <w:noProof/>
          <w:lang w:val="nb-NO" w:bidi="nb-NO"/>
        </w:rPr>
        <w:drawing>
          <wp:anchor distT="0" distB="0" distL="114300" distR="71755" simplePos="0" relativeHeight="251658257" behindDoc="0" locked="0" layoutInCell="1" allowOverlap="1" wp14:anchorId="1A3F19C0" wp14:editId="77011E8F">
            <wp:simplePos x="0" y="0"/>
            <wp:positionH relativeFrom="column">
              <wp:posOffset>1270</wp:posOffset>
            </wp:positionH>
            <wp:positionV relativeFrom="paragraph">
              <wp:posOffset>1270</wp:posOffset>
            </wp:positionV>
            <wp:extent cx="601200" cy="540000"/>
            <wp:effectExtent l="0" t="0" r="8890" b="0"/>
            <wp:wrapSquare wrapText="bothSides"/>
            <wp:docPr id="1129519855" name="Picture 18" descr="A hand holding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19855" name="Picture 18" descr="A hand holding a st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200" cy="540000"/>
                    </a:xfrm>
                    <a:prstGeom prst="rect">
                      <a:avLst/>
                    </a:prstGeom>
                  </pic:spPr>
                </pic:pic>
              </a:graphicData>
            </a:graphic>
            <wp14:sizeRelH relativeFrom="margin">
              <wp14:pctWidth>0</wp14:pctWidth>
            </wp14:sizeRelH>
            <wp14:sizeRelV relativeFrom="margin">
              <wp14:pctHeight>0</wp14:pctHeight>
            </wp14:sizeRelV>
          </wp:anchor>
        </w:drawing>
      </w:r>
      <w:r w:rsidR="427428AA" w:rsidRPr="007D0B3A">
        <w:rPr>
          <w:b/>
          <w:lang w:val="nb-NO" w:bidi="nb-NO"/>
        </w:rPr>
        <w:t>Vi leverer</w:t>
      </w:r>
      <w:r w:rsidR="427428AA" w:rsidRPr="007D0B3A">
        <w:rPr>
          <w:lang w:val="nb-NO" w:bidi="nb-NO"/>
        </w:rPr>
        <w:t xml:space="preserve"> –</w:t>
      </w:r>
      <w:r w:rsidR="00EE2476" w:rsidRPr="00EE2476">
        <w:rPr>
          <w:lang w:val="nb-NO"/>
        </w:rPr>
        <w:t xml:space="preserve"> </w:t>
      </w:r>
      <w:r w:rsidR="00EE2476" w:rsidRPr="00EE2476">
        <w:rPr>
          <w:lang w:val="nb-NO" w:bidi="nb-NO"/>
        </w:rPr>
        <w:t xml:space="preserve">Vi leverer resultater med kvalitet som våre kunder, medarbeidere og partnere kan stole på. For våre kunder er vi den pålitelige partneren gjennom hele livssyklusen til bygg, industri og infrastruktur. Vi vet hva vi kan, og vi fokuserer på lønnsomhet fremfor volum. </w:t>
      </w:r>
      <w:r w:rsidR="00062751" w:rsidRPr="007D0B3A">
        <w:rPr>
          <w:b/>
          <w:lang w:val="nb-NO" w:bidi="nb-NO"/>
        </w:rPr>
        <w:br w:type="column"/>
      </w:r>
      <w:r w:rsidRPr="007D0B3A">
        <w:rPr>
          <w:b/>
          <w:noProof/>
          <w:lang w:val="nb-NO" w:bidi="nb-NO"/>
        </w:rPr>
        <w:drawing>
          <wp:anchor distT="0" distB="0" distL="114300" distR="71755" simplePos="0" relativeHeight="251658258" behindDoc="0" locked="0" layoutInCell="1" allowOverlap="1" wp14:anchorId="090A5107" wp14:editId="00FE5B33">
            <wp:simplePos x="0" y="0"/>
            <wp:positionH relativeFrom="column">
              <wp:posOffset>635</wp:posOffset>
            </wp:positionH>
            <wp:positionV relativeFrom="paragraph">
              <wp:posOffset>1270</wp:posOffset>
            </wp:positionV>
            <wp:extent cx="601200" cy="540000"/>
            <wp:effectExtent l="0" t="0" r="8890" b="0"/>
            <wp:wrapSquare wrapText="bothSides"/>
            <wp:docPr id="665440659" name="Picture 19" descr="A green heart on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0659" name="Picture 19" descr="A green heart on a ha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200" cy="540000"/>
                    </a:xfrm>
                    <a:prstGeom prst="rect">
                      <a:avLst/>
                    </a:prstGeom>
                  </pic:spPr>
                </pic:pic>
              </a:graphicData>
            </a:graphic>
            <wp14:sizeRelH relativeFrom="margin">
              <wp14:pctWidth>0</wp14:pctWidth>
            </wp14:sizeRelH>
            <wp14:sizeRelV relativeFrom="margin">
              <wp14:pctHeight>0</wp14:pctHeight>
            </wp14:sizeRelV>
          </wp:anchor>
        </w:drawing>
      </w:r>
      <w:r w:rsidR="427428AA" w:rsidRPr="007D0B3A">
        <w:rPr>
          <w:b/>
          <w:lang w:val="nb-NO" w:bidi="nb-NO"/>
        </w:rPr>
        <w:t>Vi bryr oss</w:t>
      </w:r>
      <w:r w:rsidR="427428AA" w:rsidRPr="007D0B3A">
        <w:rPr>
          <w:lang w:val="nb-NO" w:bidi="nb-NO"/>
        </w:rPr>
        <w:t xml:space="preserve"> </w:t>
      </w:r>
      <w:r w:rsidR="00EE2476">
        <w:rPr>
          <w:lang w:val="nb-NO" w:bidi="nb-NO"/>
        </w:rPr>
        <w:t>–</w:t>
      </w:r>
      <w:r w:rsidR="427428AA" w:rsidRPr="007D0B3A">
        <w:rPr>
          <w:lang w:val="nb-NO" w:bidi="nb-NO"/>
        </w:rPr>
        <w:t xml:space="preserve"> </w:t>
      </w:r>
      <w:r w:rsidR="00EE2476" w:rsidRPr="00EE2476">
        <w:rPr>
          <w:lang w:val="nb-NO" w:bidi="nb-NO"/>
        </w:rPr>
        <w:t>Vi utfører arbeidet vårt med omhu og stor respekt for hverandre og kundene våre. Vår høyeste prioritet er alltid folka våre og deres sikkerhet. Vi tar ansvar for miljøet og bidrar positivt til samfunnet rundt oss. Sammen er vi sterkere – ved å bygge på vår samlede kompetanse kan vi både lede og levere.</w:t>
      </w:r>
    </w:p>
    <w:p w14:paraId="17DE34FA" w14:textId="77777777" w:rsidR="00690A08" w:rsidRPr="00115619" w:rsidRDefault="00690A08" w:rsidP="00E65FD9">
      <w:pPr>
        <w:rPr>
          <w:lang w:val="nb-NO"/>
        </w:rPr>
      </w:pPr>
    </w:p>
    <w:p w14:paraId="6D937C58" w14:textId="77777777" w:rsidR="00187A8A" w:rsidRPr="00115619" w:rsidRDefault="00187A8A" w:rsidP="00E65FD9">
      <w:pPr>
        <w:rPr>
          <w:lang w:val="nb-NO"/>
        </w:rPr>
        <w:sectPr w:rsidR="00187A8A" w:rsidRPr="00115619" w:rsidSect="005F119D">
          <w:type w:val="continuous"/>
          <w:pgSz w:w="11906" w:h="16838"/>
          <w:pgMar w:top="720" w:right="720" w:bottom="720" w:left="720" w:header="284" w:footer="329" w:gutter="0"/>
          <w:cols w:num="3" w:space="282"/>
          <w:docGrid w:linePitch="360"/>
        </w:sectPr>
      </w:pPr>
    </w:p>
    <w:p w14:paraId="038165EF" w14:textId="77777777" w:rsidR="00E5020A" w:rsidRPr="00115619" w:rsidRDefault="00E5020A" w:rsidP="00117D54">
      <w:pPr>
        <w:pStyle w:val="Overskrift3"/>
        <w:spacing w:before="240"/>
        <w:rPr>
          <w:lang w:val="nb-NO"/>
        </w:rPr>
      </w:pPr>
    </w:p>
    <w:p w14:paraId="2E79C95E" w14:textId="2CE4FBFE" w:rsidR="00C06DEE" w:rsidRPr="007D0B3A" w:rsidRDefault="00117D54" w:rsidP="00117D54">
      <w:pPr>
        <w:pStyle w:val="Overskrift3"/>
        <w:spacing w:before="240"/>
      </w:pPr>
      <w:r w:rsidRPr="007D0B3A">
        <w:rPr>
          <w:b w:val="0"/>
          <w:noProof/>
          <w:lang w:val="nb-NO" w:bidi="nb-NO"/>
        </w:rPr>
        <mc:AlternateContent>
          <mc:Choice Requires="wps">
            <w:drawing>
              <wp:anchor distT="0" distB="0" distL="114300" distR="114300" simplePos="0" relativeHeight="251658247" behindDoc="0" locked="0" layoutInCell="1" allowOverlap="1" wp14:anchorId="47B46916" wp14:editId="0C8E69F2">
                <wp:simplePos x="0" y="0"/>
                <wp:positionH relativeFrom="margin">
                  <wp:align>right</wp:align>
                </wp:positionH>
                <wp:positionV relativeFrom="paragraph">
                  <wp:posOffset>62817</wp:posOffset>
                </wp:positionV>
                <wp:extent cx="3225165" cy="2061210"/>
                <wp:effectExtent l="0" t="0" r="0" b="0"/>
                <wp:wrapTopAndBottom/>
                <wp:docPr id="11" name="Textruta 11"/>
                <wp:cNvGraphicFramePr/>
                <a:graphic xmlns:a="http://schemas.openxmlformats.org/drawingml/2006/main">
                  <a:graphicData uri="http://schemas.microsoft.com/office/word/2010/wordprocessingShape">
                    <wps:wsp>
                      <wps:cNvSpPr txBox="1"/>
                      <wps:spPr>
                        <a:xfrm>
                          <a:off x="0" y="0"/>
                          <a:ext cx="3225165" cy="2061210"/>
                        </a:xfrm>
                        <a:prstGeom prst="rect">
                          <a:avLst/>
                        </a:prstGeom>
                        <a:solidFill>
                          <a:schemeClr val="bg2"/>
                        </a:solidFill>
                        <a:ln w="6350">
                          <a:noFill/>
                        </a:ln>
                      </wps:spPr>
                      <wps:txbx>
                        <w:txbxContent>
                          <w:p w14:paraId="36BC5E61" w14:textId="77777777" w:rsidR="00C06DEE" w:rsidRPr="00C06DEE" w:rsidRDefault="00C06DEE" w:rsidP="006660C8">
                            <w:pPr>
                              <w:pStyle w:val="Overskrift2"/>
                              <w:rPr>
                                <w:noProof/>
                                <w:lang w:val="sv-SE"/>
                              </w:rPr>
                            </w:pPr>
                            <w:r w:rsidRPr="00C06DEE">
                              <w:rPr>
                                <w:noProof/>
                                <w:lang w:val="nb-NO" w:bidi="nb-NO"/>
                              </w:rPr>
                              <w:t>Spør deg selv alltid:</w:t>
                            </w:r>
                          </w:p>
                          <w:p w14:paraId="737D7CDC" w14:textId="77777777" w:rsidR="00C06DEE" w:rsidRPr="00C06DEE" w:rsidRDefault="00C06DEE" w:rsidP="00C06DEE">
                            <w:pPr>
                              <w:pStyle w:val="Nummerertliste"/>
                            </w:pPr>
                            <w:r w:rsidRPr="00C06DEE">
                              <w:rPr>
                                <w:lang w:val="nb-NO" w:bidi="nb-NO"/>
                              </w:rPr>
                              <w:t>Er det lovlig?</w:t>
                            </w:r>
                          </w:p>
                          <w:p w14:paraId="302C0B05" w14:textId="0D2BFDB8" w:rsidR="00C06DEE" w:rsidRPr="00C06DEE" w:rsidRDefault="00C06DEE" w:rsidP="00B832C6">
                            <w:pPr>
                              <w:pStyle w:val="Nummerertliste"/>
                            </w:pPr>
                            <w:r w:rsidRPr="00C06DEE">
                              <w:rPr>
                                <w:lang w:val="nb-NO" w:bidi="nb-NO"/>
                              </w:rPr>
                              <w:t>Er de</w:t>
                            </w:r>
                            <w:r w:rsidR="00B832C6">
                              <w:rPr>
                                <w:lang w:val="nb-NO" w:bidi="nb-NO"/>
                              </w:rPr>
                              <w:t>t</w:t>
                            </w:r>
                            <w:r w:rsidRPr="00B832C6">
                              <w:rPr>
                                <w:lang w:val="nb-NO" w:bidi="nb-NO"/>
                              </w:rPr>
                              <w:t xml:space="preserve"> i </w:t>
                            </w:r>
                            <w:r w:rsidR="000300D1">
                              <w:rPr>
                                <w:lang w:val="nb-NO" w:bidi="nb-NO"/>
                              </w:rPr>
                              <w:t>tråd</w:t>
                            </w:r>
                            <w:r w:rsidRPr="00B832C6">
                              <w:rPr>
                                <w:lang w:val="nb-NO" w:bidi="nb-NO"/>
                              </w:rPr>
                              <w:t xml:space="preserve"> med  retningslinjene og andre styrende dokumenter fra Assemblin Caverion Group?</w:t>
                            </w:r>
                          </w:p>
                          <w:p w14:paraId="24AF857A" w14:textId="77777777" w:rsidR="00C06DEE" w:rsidRPr="00115619" w:rsidRDefault="00C06DEE" w:rsidP="00C06DEE">
                            <w:pPr>
                              <w:pStyle w:val="Nummerertliste"/>
                              <w:rPr>
                                <w:lang w:val="nb-NO"/>
                              </w:rPr>
                            </w:pPr>
                            <w:r w:rsidRPr="00C06DEE">
                              <w:rPr>
                                <w:lang w:val="nb-NO" w:bidi="nb-NO"/>
                              </w:rPr>
                              <w:t>Hva ville jeg tenkt hvis noen andre gjorde det jeg gjør?</w:t>
                            </w:r>
                          </w:p>
                          <w:p w14:paraId="7CA057CF" w14:textId="126B6E47" w:rsidR="00C06DEE" w:rsidRPr="00115619" w:rsidRDefault="00C06DEE" w:rsidP="00C06DEE">
                            <w:pPr>
                              <w:pStyle w:val="Nummerertliste"/>
                              <w:rPr>
                                <w:lang w:val="nb-NO"/>
                              </w:rPr>
                            </w:pPr>
                            <w:r w:rsidRPr="00C06DEE">
                              <w:rPr>
                                <w:lang w:val="nb-NO" w:bidi="nb-NO"/>
                              </w:rPr>
                              <w:t>Ville jeg føle meg komfortabel med å fortelle kollegene mine om dette?</w:t>
                            </w:r>
                          </w:p>
                          <w:p w14:paraId="3C8FC32D" w14:textId="2E558CC6" w:rsidR="00C06DEE" w:rsidRPr="00115619" w:rsidRDefault="00C06DEE" w:rsidP="00C06DEE">
                            <w:pPr>
                              <w:pStyle w:val="Nummerertliste"/>
                              <w:rPr>
                                <w:lang w:val="nb-NO"/>
                              </w:rPr>
                            </w:pPr>
                            <w:r w:rsidRPr="00C06DEE">
                              <w:rPr>
                                <w:lang w:val="nb-NO" w:bidi="nb-NO"/>
                              </w:rPr>
                              <w:t>Hvis det dukket opp i nyhetene eller sosiale medier, ville jeg vært komfortabel med det og ville det være bra for selskapets omdømme?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7B46916" id="_x0000_t202" coordsize="21600,21600" o:spt="202" path="m,l,21600r21600,l21600,xe">
                <v:stroke joinstyle="miter"/>
                <v:path gradientshapeok="t" o:connecttype="rect"/>
              </v:shapetype>
              <v:shape id="_x0000_s1027" type="#_x0000_t202" style="position:absolute;margin-left:202.75pt;margin-top:4.95pt;width:253.95pt;height:162.3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SpMQIAAFwEAAAOAAAAZHJzL2Uyb0RvYy54bWysVEtv2zAMvg/YfxB0X/xokm1GnCJLkWFA&#10;0BZIh54VWYoNyKImKbGzXz9KzmvdTsMuMilSfHwf6dl93ypyENY1oEuajVJKhOZQNXpX0u8vqw+f&#10;KHGe6Yop0KKkR+Ho/fz9u1lnCpFDDaoSlmAQ7YrOlLT23hRJ4ngtWuZGYIRGowTbMo+q3SWVZR1G&#10;b1WSp+k06cBWxgIXzuHtw2Ck8xhfSsH9k5ROeKJKirX5eNp4bsOZzGes2Flm6oafymD/UEXLGo1J&#10;L6EemGdkb5s/QrUNt+BA+hGHNgEpGy5iD9hNlr7pZlMzI2IvCI4zF5jc/wvLHw8b82yJ779AjwQG&#10;QDrjCoeXoZ9e2jZ8sVKCdoTweIFN9J5wvLzL80k2nVDC0Zan0yzPIrDJ9bmxzn8V0JIglNQiLxEu&#10;dlg7jynR9ewSsjlQTbVqlIpKmAWxVJYcGLK43eWhSHzxm5fSpCvp9G6SxsAawvPBT2l0vzYVJN9v&#10;e9JUNw1voToiDhaGEXGGrxqsdc2cf2YWZwJbxzn3T3hIBZgLThIlNdiff7sP/kgVWinpcMZK6n7s&#10;mRWUqG8aSfycjcdhKKMynnzMUbG3lu2tRe/bJSAAGW6U4VEM/l6dRWmhfcV1WISsaGKaY+6S+rO4&#10;9MPk4zpxsVhEJxxDw/xabwwPoQPggYmX/pVZc6LLI9OPcJ5GVrxhbfANLzUs9h5kEykNOA+onuDH&#10;EY68ndYt7MitHr2uP4X5LwAAAP//AwBQSwMEFAAGAAgAAAAhAIVSOU3dAAAABgEAAA8AAABkcnMv&#10;ZG93bnJldi54bWxMj0FLw0AQhe+C/2EZwZvdmFhtYzZFFCkIIqa9eJsmYxLNzobdbRv99Y4nvc3j&#10;Pd77plhNdlAH8qF3bOByloAirl3Tc2tgu3m8WIAKEbnBwTEZ+KIAq/L0pMC8cUd+pUMVWyUlHHI0&#10;0MU45lqHuiOLYeZGYvHenbcYRfpWNx6PUm4HnSbJtbbYsyx0ONJ9R/VntbcG3vwLhvojVOtNmxKm&#10;z+vvp4fMmPOz6e4WVKQp/oXhF1/QoRSmndtzE9RgQB6JBpZLUGLOkxs5dgay7GoOuiz0f/zyBwAA&#10;//8DAFBLAQItABQABgAIAAAAIQC2gziS/gAAAOEBAAATAAAAAAAAAAAAAAAAAAAAAABbQ29udGVu&#10;dF9UeXBlc10ueG1sUEsBAi0AFAAGAAgAAAAhADj9If/WAAAAlAEAAAsAAAAAAAAAAAAAAAAALwEA&#10;AF9yZWxzLy5yZWxzUEsBAi0AFAAGAAgAAAAhAFVHJKkxAgAAXAQAAA4AAAAAAAAAAAAAAAAALgIA&#10;AGRycy9lMm9Eb2MueG1sUEsBAi0AFAAGAAgAAAAhAIVSOU3dAAAABgEAAA8AAAAAAAAAAAAAAAAA&#10;iwQAAGRycy9kb3ducmV2LnhtbFBLBQYAAAAABAAEAPMAAACVBQAAAAA=&#10;" fillcolor="#ddf1d1 [3214]" stroked="f" strokeweight=".5pt">
                <v:textbox>
                  <w:txbxContent>
                    <w:p w14:paraId="36BC5E61" w14:textId="77777777" w:rsidR="00C06DEE" w:rsidRPr="00C06DEE" w:rsidRDefault="00C06DEE" w:rsidP="006660C8">
                      <w:pPr>
                        <w:pStyle w:val="Heading2"/>
                        <w:rPr>
                          <w:noProof/>
                          <w:lang w:val="sv-SE"/>
                        </w:rPr>
                      </w:pPr>
                      <w:r w:rsidRPr="00C06DEE">
                        <w:rPr>
                          <w:noProof/>
                          <w:lang w:val="nb-NO" w:bidi="nb-NO"/>
                        </w:rPr>
                        <w:t>Spør deg selv alltid:</w:t>
                      </w:r>
                    </w:p>
                    <w:p w14:paraId="737D7CDC" w14:textId="77777777" w:rsidR="00C06DEE" w:rsidRPr="00C06DEE" w:rsidRDefault="00C06DEE" w:rsidP="00C06DEE">
                      <w:pPr>
                        <w:pStyle w:val="ListNumber"/>
                      </w:pPr>
                      <w:r w:rsidRPr="00C06DEE">
                        <w:rPr>
                          <w:lang w:val="nb-NO" w:bidi="nb-NO"/>
                        </w:rPr>
                        <w:t>Er det lovlig?</w:t>
                      </w:r>
                    </w:p>
                    <w:p w14:paraId="302C0B05" w14:textId="0D2BFDB8" w:rsidR="00C06DEE" w:rsidRPr="00C06DEE" w:rsidRDefault="00C06DEE" w:rsidP="00B832C6">
                      <w:pPr>
                        <w:pStyle w:val="ListNumber"/>
                      </w:pPr>
                      <w:r w:rsidRPr="00C06DEE">
                        <w:rPr>
                          <w:lang w:val="nb-NO" w:bidi="nb-NO"/>
                        </w:rPr>
                        <w:t>Er de</w:t>
                      </w:r>
                      <w:r w:rsidR="00B832C6">
                        <w:rPr>
                          <w:lang w:val="nb-NO" w:bidi="nb-NO"/>
                        </w:rPr>
                        <w:t>t</w:t>
                      </w:r>
                      <w:r w:rsidRPr="00B832C6">
                        <w:rPr>
                          <w:lang w:val="nb-NO" w:bidi="nb-NO"/>
                        </w:rPr>
                        <w:t xml:space="preserve"> i </w:t>
                      </w:r>
                      <w:r w:rsidR="000300D1">
                        <w:rPr>
                          <w:lang w:val="nb-NO" w:bidi="nb-NO"/>
                        </w:rPr>
                        <w:t>tråd</w:t>
                      </w:r>
                      <w:r w:rsidRPr="00B832C6">
                        <w:rPr>
                          <w:lang w:val="nb-NO" w:bidi="nb-NO"/>
                        </w:rPr>
                        <w:t xml:space="preserve"> med  retningslinjene og andre styrende dokumenter fra Assemblin Caverion Group?</w:t>
                      </w:r>
                    </w:p>
                    <w:p w14:paraId="24AF857A" w14:textId="77777777" w:rsidR="00C06DEE" w:rsidRPr="00115619" w:rsidRDefault="00C06DEE" w:rsidP="00C06DEE">
                      <w:pPr>
                        <w:pStyle w:val="ListNumber"/>
                        <w:rPr>
                          <w:lang w:val="nb-NO"/>
                        </w:rPr>
                      </w:pPr>
                      <w:r w:rsidRPr="00C06DEE">
                        <w:rPr>
                          <w:lang w:val="nb-NO" w:bidi="nb-NO"/>
                        </w:rPr>
                        <w:t>Hva ville jeg tenkt hvis noen andre gjorde det jeg gjør?</w:t>
                      </w:r>
                    </w:p>
                    <w:p w14:paraId="7CA057CF" w14:textId="126B6E47" w:rsidR="00C06DEE" w:rsidRPr="00115619" w:rsidRDefault="00C06DEE" w:rsidP="00C06DEE">
                      <w:pPr>
                        <w:pStyle w:val="ListNumber"/>
                        <w:rPr>
                          <w:lang w:val="nb-NO"/>
                        </w:rPr>
                      </w:pPr>
                      <w:r w:rsidRPr="00C06DEE">
                        <w:rPr>
                          <w:lang w:val="nb-NO" w:bidi="nb-NO"/>
                        </w:rPr>
                        <w:t>Ville jeg føle meg komfortabel med å fortelle kollegene mine om dette?</w:t>
                      </w:r>
                    </w:p>
                    <w:p w14:paraId="3C8FC32D" w14:textId="2E558CC6" w:rsidR="00C06DEE" w:rsidRPr="00115619" w:rsidRDefault="00C06DEE" w:rsidP="00C06DEE">
                      <w:pPr>
                        <w:pStyle w:val="ListNumber"/>
                        <w:rPr>
                          <w:lang w:val="nb-NO"/>
                        </w:rPr>
                      </w:pPr>
                      <w:r w:rsidRPr="00C06DEE">
                        <w:rPr>
                          <w:lang w:val="nb-NO" w:bidi="nb-NO"/>
                        </w:rPr>
                        <w:t>Hvis det dukket opp i nyhetene eller sosiale medier, ville jeg vært komfortabel med det og ville det være bra for selskapets omdømme?</w:t>
                      </w:r>
                    </w:p>
                  </w:txbxContent>
                </v:textbox>
                <w10:wrap type="topAndBottom" anchorx="margin"/>
              </v:shape>
            </w:pict>
          </mc:Fallback>
        </mc:AlternateContent>
      </w:r>
      <w:r w:rsidR="00494B42" w:rsidRPr="007D0B3A">
        <w:rPr>
          <w:lang w:val="nb-NO" w:bidi="nb-NO"/>
        </w:rPr>
        <w:t xml:space="preserve">Ditt ansvar som </w:t>
      </w:r>
      <w:r w:rsidR="006F4E2B">
        <w:rPr>
          <w:lang w:val="nb-NO" w:bidi="nb-NO"/>
        </w:rPr>
        <w:t>medarbeider</w:t>
      </w:r>
      <w:r w:rsidR="006F4E2B" w:rsidRPr="007D0B3A">
        <w:rPr>
          <w:lang w:val="nb-NO" w:bidi="nb-NO"/>
        </w:rPr>
        <w:t xml:space="preserve"> </w:t>
      </w:r>
      <w:r w:rsidR="00494B42" w:rsidRPr="007D0B3A">
        <w:rPr>
          <w:lang w:val="nb-NO" w:bidi="nb-NO"/>
        </w:rPr>
        <w:t>i Assemblin Caverion Group:</w:t>
      </w:r>
    </w:p>
    <w:p w14:paraId="112EDA51" w14:textId="67A3FB4A" w:rsidR="00C06DEE" w:rsidRPr="00115619" w:rsidRDefault="00C06DEE" w:rsidP="00C06DEE">
      <w:pPr>
        <w:pStyle w:val="Punktliste"/>
        <w:rPr>
          <w:lang w:val="nb-NO"/>
        </w:rPr>
      </w:pPr>
      <w:r w:rsidRPr="007D0B3A">
        <w:rPr>
          <w:lang w:val="nb-NO" w:bidi="nb-NO"/>
        </w:rPr>
        <w:t xml:space="preserve">Forplikte </w:t>
      </w:r>
      <w:r w:rsidR="000B67F6">
        <w:rPr>
          <w:lang w:val="nb-NO" w:bidi="nb-NO"/>
        </w:rPr>
        <w:t>d</w:t>
      </w:r>
      <w:r w:rsidRPr="007D0B3A">
        <w:rPr>
          <w:lang w:val="nb-NO" w:bidi="nb-NO"/>
        </w:rPr>
        <w:t>eg til og handle i henhold til selskapets verdier og etiske retningslinjer.</w:t>
      </w:r>
    </w:p>
    <w:p w14:paraId="4D7A0D9F" w14:textId="18EC32AE" w:rsidR="00C06DEE" w:rsidRPr="00115619" w:rsidRDefault="00C06DEE" w:rsidP="00C06DEE">
      <w:pPr>
        <w:pStyle w:val="Punktliste"/>
        <w:rPr>
          <w:lang w:val="nb-NO"/>
        </w:rPr>
      </w:pPr>
      <w:r w:rsidRPr="007D0B3A">
        <w:rPr>
          <w:lang w:val="nb-NO" w:bidi="nb-NO"/>
        </w:rPr>
        <w:t xml:space="preserve">Søk aldri forretningsresultater ved å </w:t>
      </w:r>
      <w:r w:rsidR="00340CD1">
        <w:rPr>
          <w:lang w:val="nb-NO" w:bidi="nb-NO"/>
        </w:rPr>
        <w:t>bryte med</w:t>
      </w:r>
      <w:r w:rsidRPr="007D0B3A">
        <w:rPr>
          <w:lang w:val="nb-NO" w:bidi="nb-NO"/>
        </w:rPr>
        <w:t xml:space="preserve"> forretningsetikken.</w:t>
      </w:r>
    </w:p>
    <w:p w14:paraId="5E696F71" w14:textId="6A6B5F9C" w:rsidR="00C06DEE" w:rsidRPr="00115619" w:rsidRDefault="00C06DEE" w:rsidP="00C06DEE">
      <w:pPr>
        <w:pStyle w:val="Punktliste"/>
        <w:rPr>
          <w:lang w:val="nb-NO"/>
        </w:rPr>
      </w:pPr>
      <w:r w:rsidRPr="007D0B3A">
        <w:rPr>
          <w:lang w:val="nb-NO" w:bidi="nb-NO"/>
        </w:rPr>
        <w:t>Si fra hvis du observerer eller har mistanke om uredelighet.</w:t>
      </w:r>
    </w:p>
    <w:p w14:paraId="0DE5245C" w14:textId="343FD710" w:rsidR="00C06DEE" w:rsidRPr="00115619" w:rsidRDefault="00E70CB6" w:rsidP="00C06DEE">
      <w:pPr>
        <w:pStyle w:val="Punktliste"/>
        <w:rPr>
          <w:lang w:val="nb-NO"/>
        </w:rPr>
      </w:pPr>
      <w:r>
        <w:rPr>
          <w:lang w:val="nb-NO" w:bidi="nb-NO"/>
        </w:rPr>
        <w:t>Snakk med lederen din før du gjør noe hvis du er usikker på hva du skal gjøre.</w:t>
      </w:r>
    </w:p>
    <w:p w14:paraId="6217E088" w14:textId="42521C72" w:rsidR="00C06DEE" w:rsidRPr="007D0B3A" w:rsidRDefault="00117D54" w:rsidP="006660C8">
      <w:pPr>
        <w:pStyle w:val="Overskrift3"/>
      </w:pPr>
      <w:r w:rsidRPr="007D0B3A">
        <w:rPr>
          <w:lang w:val="nb-NO" w:bidi="nb-NO"/>
        </w:rPr>
        <w:br w:type="column"/>
      </w:r>
      <w:r w:rsidRPr="007D0B3A">
        <w:rPr>
          <w:lang w:val="nb-NO" w:bidi="nb-NO"/>
        </w:rPr>
        <w:br w:type="column"/>
      </w:r>
      <w:r w:rsidR="00C06DEE" w:rsidRPr="007D0B3A">
        <w:rPr>
          <w:lang w:val="nb-NO" w:bidi="nb-NO"/>
        </w:rPr>
        <w:lastRenderedPageBreak/>
        <w:t>Som leder bør du:</w:t>
      </w:r>
    </w:p>
    <w:p w14:paraId="490DBF83" w14:textId="4FAA9D59" w:rsidR="00C06DEE" w:rsidRPr="007D0B3A" w:rsidRDefault="00C06DEE" w:rsidP="00C06DEE">
      <w:pPr>
        <w:pStyle w:val="Punktliste"/>
      </w:pPr>
      <w:r w:rsidRPr="007D0B3A">
        <w:rPr>
          <w:lang w:val="nb-NO" w:bidi="nb-NO"/>
        </w:rPr>
        <w:t>Gå foran med et godt eksempel og demonstrer selskapets verdier og etiske retningslinjer.</w:t>
      </w:r>
    </w:p>
    <w:p w14:paraId="2F78D2F7" w14:textId="461F9FD5" w:rsidR="00C06DEE" w:rsidRPr="00115619" w:rsidRDefault="00C06DEE" w:rsidP="00C06DEE">
      <w:pPr>
        <w:pStyle w:val="Punktliste"/>
        <w:rPr>
          <w:lang w:val="nb-NO"/>
        </w:rPr>
      </w:pPr>
      <w:r w:rsidRPr="007D0B3A">
        <w:rPr>
          <w:lang w:val="nb-NO" w:bidi="nb-NO"/>
        </w:rPr>
        <w:t>Fremme retningslinjene i teamet ditt og støtte dem i å forstå viktigheten av forretningsetikk og overholdelse.</w:t>
      </w:r>
    </w:p>
    <w:p w14:paraId="4942276B" w14:textId="7E42B076" w:rsidR="00C06DEE" w:rsidRPr="00115619" w:rsidRDefault="00C06DEE" w:rsidP="00C06DEE">
      <w:pPr>
        <w:pStyle w:val="Punktliste"/>
        <w:rPr>
          <w:lang w:val="nb-NO"/>
        </w:rPr>
      </w:pPr>
      <w:r w:rsidRPr="007D0B3A">
        <w:rPr>
          <w:lang w:val="nb-NO" w:bidi="nb-NO"/>
        </w:rPr>
        <w:t xml:space="preserve">Aldri oppmuntre eller lede </w:t>
      </w:r>
      <w:r w:rsidR="00524660">
        <w:rPr>
          <w:lang w:val="nb-NO" w:bidi="nb-NO"/>
        </w:rPr>
        <w:t>medarbeidere</w:t>
      </w:r>
      <w:r w:rsidR="00524660" w:rsidRPr="007D0B3A">
        <w:rPr>
          <w:lang w:val="nb-NO" w:bidi="nb-NO"/>
        </w:rPr>
        <w:t xml:space="preserve"> </w:t>
      </w:r>
      <w:r w:rsidRPr="007D0B3A">
        <w:rPr>
          <w:lang w:val="nb-NO" w:bidi="nb-NO"/>
        </w:rPr>
        <w:t xml:space="preserve">til å søke forretningsresultater ved å </w:t>
      </w:r>
      <w:r w:rsidR="00415DB7">
        <w:rPr>
          <w:lang w:val="nb-NO" w:bidi="nb-NO"/>
        </w:rPr>
        <w:t>bryte med</w:t>
      </w:r>
      <w:r w:rsidRPr="007D0B3A">
        <w:rPr>
          <w:lang w:val="nb-NO" w:bidi="nb-NO"/>
        </w:rPr>
        <w:t xml:space="preserve"> forretningsetikken.</w:t>
      </w:r>
    </w:p>
    <w:p w14:paraId="4EF7D2B0" w14:textId="1D1E7FDF" w:rsidR="00C06DEE" w:rsidRPr="00115619" w:rsidRDefault="00C06DEE" w:rsidP="005462AE">
      <w:pPr>
        <w:pStyle w:val="Punktliste"/>
        <w:rPr>
          <w:lang w:val="nb-NO"/>
        </w:rPr>
      </w:pPr>
      <w:r w:rsidRPr="007D0B3A">
        <w:rPr>
          <w:lang w:val="nb-NO" w:bidi="nb-NO"/>
        </w:rPr>
        <w:t>Fremme en kultur for etikk og integritet, og sørg for at teammedlemmene er komfortable med å gi uttrykk for bekymringene sine.</w:t>
      </w:r>
    </w:p>
    <w:p w14:paraId="7BE4D9B5" w14:textId="77777777" w:rsidR="00F9401A" w:rsidRPr="00115619" w:rsidRDefault="00F9401A" w:rsidP="00D478EE">
      <w:pPr>
        <w:pStyle w:val="Punktliste"/>
        <w:numPr>
          <w:ilvl w:val="0"/>
          <w:numId w:val="0"/>
        </w:numPr>
        <w:ind w:left="357" w:hanging="357"/>
        <w:rPr>
          <w:lang w:val="nb-NO"/>
        </w:rPr>
      </w:pPr>
    </w:p>
    <w:p w14:paraId="19244A07" w14:textId="77777777" w:rsidR="00F9401A" w:rsidRPr="00115619" w:rsidRDefault="00F9401A" w:rsidP="00D478EE">
      <w:pPr>
        <w:pStyle w:val="Punktliste"/>
        <w:numPr>
          <w:ilvl w:val="0"/>
          <w:numId w:val="0"/>
        </w:numPr>
        <w:ind w:left="357" w:hanging="357"/>
        <w:rPr>
          <w:lang w:val="nb-NO"/>
        </w:rPr>
        <w:sectPr w:rsidR="00F9401A" w:rsidRPr="00115619" w:rsidSect="00690A08">
          <w:type w:val="continuous"/>
          <w:pgSz w:w="11906" w:h="16838"/>
          <w:pgMar w:top="720" w:right="720" w:bottom="720" w:left="720" w:header="284" w:footer="329" w:gutter="0"/>
          <w:cols w:num="2" w:space="282"/>
          <w:docGrid w:linePitch="360"/>
        </w:sectPr>
      </w:pPr>
    </w:p>
    <w:p w14:paraId="696B6D4B" w14:textId="77777777" w:rsidR="00E5020A" w:rsidRPr="00115619" w:rsidRDefault="00E5020A" w:rsidP="00E5020A">
      <w:pPr>
        <w:rPr>
          <w:lang w:val="nb-NO"/>
        </w:rPr>
      </w:pPr>
    </w:p>
    <w:p w14:paraId="494FAE3F" w14:textId="77777777" w:rsidR="00B26E5D" w:rsidRDefault="00C06DEE" w:rsidP="00B26E5D">
      <w:pPr>
        <w:pStyle w:val="ChapterHeading-Numbered"/>
        <w:pBdr>
          <w:bottom w:val="single" w:sz="4" w:space="31" w:color="34AD4A"/>
        </w:pBdr>
        <w:rPr>
          <w:lang w:val="nb-NO"/>
        </w:rPr>
      </w:pPr>
      <w:bookmarkStart w:id="3" w:name="_Toc182221341"/>
      <w:r w:rsidRPr="007D0B3A">
        <w:rPr>
          <w:lang w:val="nb-NO" w:bidi="nb-NO"/>
        </w:rPr>
        <w:t>Vi bryr oss om mennesker og respekterer menneskerettighetene</w:t>
      </w:r>
      <w:bookmarkEnd w:id="3"/>
      <w:r w:rsidRPr="007D0B3A">
        <w:rPr>
          <w:lang w:val="nb-NO" w:bidi="nb-NO"/>
        </w:rPr>
        <w:t xml:space="preserve"> </w:t>
      </w:r>
    </w:p>
    <w:bookmarkStart w:id="4" w:name="_Toc182221342"/>
    <w:p w14:paraId="0350AF89" w14:textId="126F0CED" w:rsidR="00C06DEE" w:rsidRPr="00115619" w:rsidRDefault="00B26E5D" w:rsidP="00B26E5D">
      <w:pPr>
        <w:pStyle w:val="ChapterHeading-Numbered"/>
        <w:numPr>
          <w:ilvl w:val="0"/>
          <w:numId w:val="0"/>
        </w:numPr>
        <w:pBdr>
          <w:bottom w:val="single" w:sz="4" w:space="31" w:color="34AD4A"/>
        </w:pBdr>
        <w:rPr>
          <w:lang w:val="nb-NO"/>
        </w:rPr>
      </w:pPr>
      <w:r w:rsidRPr="007D0B3A">
        <w:rPr>
          <w:noProof/>
          <w:lang w:val="nb-NO" w:bidi="nb-NO"/>
        </w:rPr>
        <mc:AlternateContent>
          <mc:Choice Requires="wps">
            <w:drawing>
              <wp:inline distT="0" distB="0" distL="0" distR="0" wp14:anchorId="53D069DA" wp14:editId="7D79B352">
                <wp:extent cx="2159635" cy="2159635"/>
                <wp:effectExtent l="0" t="0" r="0" b="0"/>
                <wp:docPr id="1341941766" name="Oval 4"/>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DFB19" w14:textId="77777777" w:rsidR="00B26E5D" w:rsidRPr="00115619" w:rsidRDefault="00B26E5D" w:rsidP="00B26E5D">
                            <w:pPr>
                              <w:jc w:val="center"/>
                              <w:rPr>
                                <w:sz w:val="28"/>
                                <w:szCs w:val="28"/>
                                <w:lang w:val="nb-NO"/>
                              </w:rPr>
                            </w:pPr>
                            <w:r w:rsidRPr="005462AE">
                              <w:rPr>
                                <w:sz w:val="28"/>
                                <w:lang w:val="nb-NO" w:bidi="nb-NO"/>
                              </w:rPr>
                              <w:t>Vær rettferdig og åpen og behandle alle med respekt.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oval w14:anchorId="53D069DA" id="Oval 4" o:spid="_x0000_s1028" style="width:170.05pt;height:1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pZgQIAAHgFAAAOAAAAZHJzL2Uyb0RvYy54bWysVEtv2zAMvg/YfxB0Xx2nTbcGdYogRYcB&#10;RRusHXpWZCkWIIuapMTOfv0o+ZGsLXYYloMiih8/Pkzy+qatNdkL5xWYguZnE0qE4VAqsy3oj+e7&#10;T18o8YGZkmkwoqAH4enN4uOH68bOxRQq0KVwBEmMnze2oFUIdp5lnleiZv4MrDColOBqFlB026x0&#10;rEH2WmfTyeQya8CV1gEX3uPrbaeki8QvpeDhUUovAtEFxdhCOl06N/HMFtdsvnXMVor3YbB/iKJm&#10;yqDTkeqWBUZ2Tr2hqhV34EGGMw51BlIqLlIOmE0+eZXNU8WsSLlgcbwdy+T/Hy1/2D/ZtcMyNNbP&#10;PV5jFq10dfzH+EibinUYiyXaQDg+TvPZ1eX5jBKOukFAnuxobp0PXwXUJF4KKrRW1seE2Jzt733o&#10;0AMqPnvQqrxTWichNoFYaUf2DD8f41yYcB4/Gfr4A6lNxBuIlp06vmTHlNItHLSIOG2+C0lUGZNI&#10;waRue+0o71QVK0XnfzbB3+B9CC3Fkggjs0T/I3dPMCBPk8h7mh4fTUVq1tF48rfAuhRHi+QZTBiN&#10;a2XAvUegw+i5ww9F6koTqxTaTYu1iaVBN/FlA+Vh7YiDbni85XcKv+c982HNHE4LzhVugPCIh9TQ&#10;FBT6GyUVuF/vvUc8NjFqKWlw+grqf+6YE5Tobwbb+yq/uIjjmoSL2ecpCu5UsznVmF29AuyQHHeN&#10;5eka8UEPV+mgfsFFsYxeUcUMR98F5cENwip0WwFXDRfLZYLhiFoW7s2T5ZE81jk263P7wpztmzrg&#10;PDzAMKlvGrvDRksDy10AqVLXH+vafwEc79RK/SqK++NUTqjjwlz8BgAA//8DAFBLAwQUAAYACAAA&#10;ACEA5BFR9dsAAAAFAQAADwAAAGRycy9kb3ducmV2LnhtbEyP3UrEMBCF7wXfIYzgnZvWFV1q00UW&#10;IgrC/riIl2kztsVmUppst7694yLozXCGM5zzTb6cXCdGHELrSUE6S0AgVd62VCvYv+qrBYgQDVnT&#10;eUIFXxhgWZyf5Saz/khbHHexFhxCITMKmhj7TMpQNehMmPkeib0PPzgTeR1qaQdz5HDXyeskuZXO&#10;tMQNjelx1WD1uTs4BfPVer29e9OP5fvTZvOsX/SY9lqpy4vp4R5ExCn+HcMPPqNDwUylP5ANolPA&#10;j8TTZG9+k6Qgyl8hi1z+py++AQAA//8DAFBLAQItABQABgAIAAAAIQC2gziS/gAAAOEBAAATAAAA&#10;AAAAAAAAAAAAAAAAAABbQ29udGVudF9UeXBlc10ueG1sUEsBAi0AFAAGAAgAAAAhADj9If/WAAAA&#10;lAEAAAsAAAAAAAAAAAAAAAAALwEAAF9yZWxzLy5yZWxzUEsBAi0AFAAGAAgAAAAhAEDQ2lmBAgAA&#10;eAUAAA4AAAAAAAAAAAAAAAAALgIAAGRycy9lMm9Eb2MueG1sUEsBAi0AFAAGAAgAAAAhAOQRUfXb&#10;AAAABQEAAA8AAAAAAAAAAAAAAAAA2wQAAGRycy9kb3ducmV2LnhtbFBLBQYAAAAABAAEAPMAAADj&#10;BQAAAAA=&#10;" fillcolor="#156e1f [3206]" stroked="f" strokeweight="1pt">
                <v:stroke joinstyle="miter"/>
                <v:textbox>
                  <w:txbxContent>
                    <w:p w14:paraId="66DDFB19" w14:textId="77777777" w:rsidR="00B26E5D" w:rsidRPr="00115619" w:rsidRDefault="00B26E5D" w:rsidP="00B26E5D">
                      <w:pPr>
                        <w:jc w:val="center"/>
                        <w:rPr>
                          <w:sz w:val="28"/>
                          <w:szCs w:val="28"/>
                          <w:lang w:val="nb-NO"/>
                        </w:rPr>
                      </w:pPr>
                      <w:r w:rsidRPr="005462AE">
                        <w:rPr>
                          <w:sz w:val="28"/>
                          <w:lang w:val="nb-NO" w:bidi="nb-NO"/>
                        </w:rPr>
                        <w:t>Vær rettferdig og åpen og behandle alle med respekt.</w:t>
                      </w:r>
                    </w:p>
                  </w:txbxContent>
                </v:textbox>
                <w10:anchorlock/>
              </v:oval>
            </w:pict>
          </mc:Fallback>
        </mc:AlternateContent>
      </w:r>
      <w:bookmarkEnd w:id="4"/>
    </w:p>
    <w:p w14:paraId="1F389C0C" w14:textId="6AA776E5" w:rsidR="006660C8" w:rsidRPr="00115619" w:rsidRDefault="006660C8" w:rsidP="006660C8">
      <w:pPr>
        <w:rPr>
          <w:lang w:val="nb-NO"/>
        </w:rPr>
        <w:sectPr w:rsidR="006660C8" w:rsidRPr="00115619" w:rsidSect="00C06DEE">
          <w:type w:val="continuous"/>
          <w:pgSz w:w="11906" w:h="16838"/>
          <w:pgMar w:top="720" w:right="720" w:bottom="720" w:left="720" w:header="284" w:footer="329" w:gutter="0"/>
          <w:cols w:space="282"/>
          <w:docGrid w:linePitch="360"/>
        </w:sectPr>
      </w:pPr>
    </w:p>
    <w:p w14:paraId="7B2C13F6" w14:textId="5E12A1F0" w:rsidR="006660C8" w:rsidRPr="00115619" w:rsidRDefault="003E1468" w:rsidP="001A6258">
      <w:pPr>
        <w:pStyle w:val="Overskrift1"/>
        <w:rPr>
          <w:lang w:val="nb-NO"/>
        </w:rPr>
      </w:pPr>
      <w:r>
        <w:rPr>
          <w:lang w:val="nb-NO" w:bidi="nb-NO"/>
        </w:rPr>
        <w:t>Våre medarbeidere</w:t>
      </w:r>
      <w:r w:rsidRPr="007D0B3A">
        <w:rPr>
          <w:lang w:val="nb-NO" w:bidi="nb-NO"/>
        </w:rPr>
        <w:t xml:space="preserve"> </w:t>
      </w:r>
      <w:r w:rsidR="006660C8" w:rsidRPr="007D0B3A">
        <w:rPr>
          <w:lang w:val="nb-NO" w:bidi="nb-NO"/>
        </w:rPr>
        <w:t xml:space="preserve">er nøkkelen til vår suksess. </w:t>
      </w:r>
    </w:p>
    <w:p w14:paraId="6506BB80" w14:textId="4E6483B6" w:rsidR="006660C8" w:rsidRPr="00115619" w:rsidRDefault="7A0C0687" w:rsidP="006660C8">
      <w:pPr>
        <w:pStyle w:val="Overskrift3"/>
        <w:rPr>
          <w:lang w:val="nb-NO"/>
        </w:rPr>
      </w:pPr>
      <w:r w:rsidRPr="007D0B3A">
        <w:rPr>
          <w:lang w:val="nb-NO" w:bidi="nb-NO"/>
        </w:rPr>
        <w:t xml:space="preserve">Assemblin Caverion Groups </w:t>
      </w:r>
      <w:r w:rsidR="00FE38A3">
        <w:rPr>
          <w:lang w:val="nb-NO" w:bidi="nb-NO"/>
        </w:rPr>
        <w:t>medarbeidere</w:t>
      </w:r>
      <w:r w:rsidR="00FE38A3" w:rsidRPr="007D0B3A">
        <w:rPr>
          <w:lang w:val="nb-NO" w:bidi="nb-NO"/>
        </w:rPr>
        <w:t xml:space="preserve"> </w:t>
      </w:r>
      <w:r w:rsidRPr="007D0B3A">
        <w:rPr>
          <w:lang w:val="nb-NO" w:bidi="nb-NO"/>
        </w:rPr>
        <w:t xml:space="preserve">er vår største </w:t>
      </w:r>
      <w:r w:rsidR="003B75EE">
        <w:rPr>
          <w:lang w:val="nb-NO" w:bidi="nb-NO"/>
        </w:rPr>
        <w:t>ressurs</w:t>
      </w:r>
      <w:r w:rsidR="003E1468">
        <w:rPr>
          <w:lang w:val="nb-NO" w:bidi="nb-NO"/>
        </w:rPr>
        <w:t>er</w:t>
      </w:r>
      <w:r w:rsidRPr="007D0B3A">
        <w:rPr>
          <w:lang w:val="nb-NO" w:bidi="nb-NO"/>
        </w:rPr>
        <w:t xml:space="preserve">. Vi bryr oss om våre medarbeidere og behandler </w:t>
      </w:r>
      <w:r w:rsidR="006E1D52">
        <w:rPr>
          <w:lang w:val="nb-NO" w:bidi="nb-NO"/>
        </w:rPr>
        <w:t>dem</w:t>
      </w:r>
      <w:r w:rsidRPr="007D0B3A">
        <w:rPr>
          <w:lang w:val="nb-NO" w:bidi="nb-NO"/>
        </w:rPr>
        <w:t xml:space="preserve"> rettferdig og </w:t>
      </w:r>
      <w:r w:rsidR="003E1468">
        <w:rPr>
          <w:lang w:val="nb-NO" w:bidi="nb-NO"/>
        </w:rPr>
        <w:t>likeverdig</w:t>
      </w:r>
      <w:r w:rsidRPr="007D0B3A">
        <w:rPr>
          <w:lang w:val="nb-NO" w:bidi="nb-NO"/>
        </w:rPr>
        <w:t xml:space="preserve">. Vi ønsker at selskapet vårt skal være </w:t>
      </w:r>
      <w:r w:rsidR="003E1468">
        <w:rPr>
          <w:lang w:val="nb-NO" w:bidi="nb-NO"/>
        </w:rPr>
        <w:t>en flott arbeidsplass</w:t>
      </w:r>
      <w:r w:rsidRPr="007D0B3A">
        <w:rPr>
          <w:lang w:val="nb-NO" w:bidi="nb-NO"/>
        </w:rPr>
        <w:t xml:space="preserve"> og </w:t>
      </w:r>
      <w:r w:rsidR="003E1468">
        <w:rPr>
          <w:lang w:val="nb-NO" w:bidi="nb-NO"/>
        </w:rPr>
        <w:t>vårt mål er å tiltrekke oss de best</w:t>
      </w:r>
      <w:r w:rsidRPr="007D0B3A">
        <w:rPr>
          <w:lang w:val="nb-NO" w:bidi="nb-NO"/>
        </w:rPr>
        <w:t xml:space="preserve"> kvalifiserte og </w:t>
      </w:r>
      <w:r w:rsidR="004535E6">
        <w:rPr>
          <w:lang w:val="nb-NO" w:bidi="nb-NO"/>
        </w:rPr>
        <w:t>egnede</w:t>
      </w:r>
      <w:r w:rsidRPr="007D0B3A">
        <w:rPr>
          <w:lang w:val="nb-NO" w:bidi="nb-NO"/>
        </w:rPr>
        <w:t xml:space="preserve"> </w:t>
      </w:r>
      <w:r w:rsidR="00DD323B">
        <w:rPr>
          <w:lang w:val="nb-NO" w:bidi="nb-NO"/>
        </w:rPr>
        <w:t>kandidatene</w:t>
      </w:r>
      <w:r w:rsidRPr="007D0B3A">
        <w:rPr>
          <w:lang w:val="nb-NO" w:bidi="nb-NO"/>
        </w:rPr>
        <w:t xml:space="preserve">. </w:t>
      </w:r>
    </w:p>
    <w:p w14:paraId="4E541682" w14:textId="1F600D45" w:rsidR="006660C8" w:rsidRPr="00115619" w:rsidRDefault="00600480" w:rsidP="000F69D9">
      <w:pPr>
        <w:ind w:right="-153"/>
        <w:rPr>
          <w:lang w:val="nb-NO"/>
        </w:rPr>
      </w:pPr>
      <w:r w:rsidRPr="00600480">
        <w:rPr>
          <w:lang w:val="nb-NO" w:bidi="nb-NO"/>
        </w:rPr>
        <w:t xml:space="preserve">Vi respekterer og forplikter oss til internasjonalt anerkjente </w:t>
      </w:r>
      <w:r w:rsidRPr="00115619">
        <w:rPr>
          <w:b/>
          <w:bCs/>
          <w:lang w:val="nb-NO" w:bidi="nb-NO"/>
        </w:rPr>
        <w:t>menneskerettigheter</w:t>
      </w:r>
      <w:r w:rsidRPr="00600480">
        <w:rPr>
          <w:lang w:val="nb-NO" w:bidi="nb-NO"/>
        </w:rPr>
        <w:t xml:space="preserve"> i all vår virksomhet, slik som FNs Global Compact, Verdenserklæringen om menneskerettigheter og ILOs kjernekonvensjoner</w:t>
      </w:r>
      <w:r w:rsidR="006660C8" w:rsidRPr="007D0B3A">
        <w:rPr>
          <w:lang w:val="nb-NO" w:bidi="nb-NO"/>
        </w:rPr>
        <w:t xml:space="preserve">. Vi forventer også at våre leverandører og forretningspartnere gjør det samme – gjennom hele verdikjeden. </w:t>
      </w:r>
    </w:p>
    <w:p w14:paraId="0AF0607B" w14:textId="42E9D8AC" w:rsidR="006660C8" w:rsidRPr="00115619" w:rsidRDefault="003514E8" w:rsidP="006660C8">
      <w:pPr>
        <w:rPr>
          <w:lang w:val="nb-NO"/>
        </w:rPr>
      </w:pPr>
      <w:r w:rsidRPr="003514E8">
        <w:rPr>
          <w:lang w:val="nb-NO" w:bidi="nb-NO"/>
        </w:rPr>
        <w:t>Vi verdsetter hvert enkelt individs verdighet og følger arbeidslovene og forskriftene i landene der vi opererer. Vi fremmer en åpen og samarbeidsorientert arbeidskultur.</w:t>
      </w:r>
      <w:r w:rsidR="006660C8" w:rsidRPr="007D0B3A">
        <w:rPr>
          <w:lang w:val="nb-NO" w:bidi="nb-NO"/>
        </w:rPr>
        <w:t xml:space="preserve">. </w:t>
      </w:r>
    </w:p>
    <w:p w14:paraId="0E092454" w14:textId="0A02592E" w:rsidR="00862097" w:rsidRPr="00115619" w:rsidRDefault="000E49A1" w:rsidP="000F69D9">
      <w:pPr>
        <w:ind w:right="-153"/>
        <w:rPr>
          <w:lang w:val="nb-NO"/>
        </w:rPr>
      </w:pPr>
      <w:r w:rsidRPr="000E49A1">
        <w:rPr>
          <w:lang w:val="nb-NO" w:bidi="nb-NO"/>
        </w:rPr>
        <w:t xml:space="preserve">Vi jobber for å øke mangfold og inkludering, da vi er overbevist om at større mangfold er gunstig for både trivsel </w:t>
      </w:r>
      <w:r w:rsidRPr="000E49A1">
        <w:rPr>
          <w:lang w:val="nb-NO" w:bidi="nb-NO"/>
        </w:rPr>
        <w:t xml:space="preserve">og resultater. Med inkludering mener vi at det tas aktive skritt for å skape en kultur av tilhørighet, der alle kan </w:t>
      </w:r>
      <w:r w:rsidR="003E1468">
        <w:rPr>
          <w:lang w:val="nb-NO" w:bidi="nb-NO"/>
        </w:rPr>
        <w:t>trives</w:t>
      </w:r>
      <w:r w:rsidRPr="000E49A1">
        <w:rPr>
          <w:lang w:val="nb-NO" w:bidi="nb-NO"/>
        </w:rPr>
        <w:t xml:space="preserve"> som verdsatte medlemmer av vårt fellesskap.</w:t>
      </w:r>
      <w:r w:rsidR="00862097" w:rsidRPr="007D0B3A">
        <w:rPr>
          <w:lang w:val="nb-NO" w:bidi="nb-NO"/>
        </w:rPr>
        <w:t>.</w:t>
      </w:r>
    </w:p>
    <w:p w14:paraId="42B20DB3" w14:textId="43404727" w:rsidR="006660C8" w:rsidRPr="007D0B3A" w:rsidRDefault="00682F0D" w:rsidP="005462AE">
      <w:pPr>
        <w:pStyle w:val="Overskrift3"/>
      </w:pPr>
      <w:r w:rsidRPr="007D0B3A">
        <w:rPr>
          <w:lang w:val="nb-NO" w:bidi="nb-NO"/>
        </w:rPr>
        <w:t>Dette betyr:</w:t>
      </w:r>
    </w:p>
    <w:p w14:paraId="43C45CA6" w14:textId="5AE71E3C" w:rsidR="006660C8" w:rsidRPr="00115619" w:rsidRDefault="006660C8" w:rsidP="006660C8">
      <w:pPr>
        <w:pStyle w:val="Punktliste"/>
        <w:rPr>
          <w:lang w:val="nb-NO"/>
        </w:rPr>
      </w:pPr>
      <w:r w:rsidRPr="007D0B3A">
        <w:rPr>
          <w:lang w:val="nb-NO" w:bidi="nb-NO"/>
        </w:rPr>
        <w:t xml:space="preserve">Vi støtter like muligheter for våre </w:t>
      </w:r>
      <w:r w:rsidR="00F4456D">
        <w:rPr>
          <w:lang w:val="nb-NO" w:bidi="nb-NO"/>
        </w:rPr>
        <w:t>medarbeidere</w:t>
      </w:r>
      <w:r w:rsidR="00F4456D" w:rsidRPr="007D0B3A">
        <w:rPr>
          <w:lang w:val="nb-NO" w:bidi="nb-NO"/>
        </w:rPr>
        <w:t xml:space="preserve"> </w:t>
      </w:r>
      <w:r w:rsidR="003E1468">
        <w:rPr>
          <w:lang w:val="nb-NO" w:bidi="nb-NO"/>
        </w:rPr>
        <w:t>og</w:t>
      </w:r>
      <w:r w:rsidRPr="007D0B3A">
        <w:rPr>
          <w:lang w:val="nb-NO" w:bidi="nb-NO"/>
        </w:rPr>
        <w:t xml:space="preserve"> i vår rekrutteringspraksis.</w:t>
      </w:r>
    </w:p>
    <w:p w14:paraId="5F23373A" w14:textId="32399933" w:rsidR="006660C8" w:rsidRPr="00115619" w:rsidRDefault="006660C8" w:rsidP="006660C8">
      <w:pPr>
        <w:pStyle w:val="Punktliste"/>
        <w:rPr>
          <w:lang w:val="nb-NO"/>
        </w:rPr>
      </w:pPr>
      <w:r w:rsidRPr="007D0B3A">
        <w:rPr>
          <w:lang w:val="nb-NO" w:bidi="nb-NO"/>
        </w:rPr>
        <w:t xml:space="preserve">Våre </w:t>
      </w:r>
      <w:r w:rsidR="00F4456D">
        <w:rPr>
          <w:lang w:val="nb-NO" w:bidi="nb-NO"/>
        </w:rPr>
        <w:t>medarbeidere</w:t>
      </w:r>
      <w:r w:rsidR="00F4456D" w:rsidRPr="007D0B3A">
        <w:rPr>
          <w:lang w:val="nb-NO" w:bidi="nb-NO"/>
        </w:rPr>
        <w:t xml:space="preserve"> </w:t>
      </w:r>
      <w:r w:rsidRPr="007D0B3A">
        <w:rPr>
          <w:lang w:val="nb-NO" w:bidi="nb-NO"/>
        </w:rPr>
        <w:t xml:space="preserve">har </w:t>
      </w:r>
      <w:r w:rsidR="003E1468">
        <w:rPr>
          <w:lang w:val="nb-NO" w:bidi="nb-NO"/>
        </w:rPr>
        <w:t>rett til å organisere seg</w:t>
      </w:r>
      <w:r w:rsidRPr="007D0B3A">
        <w:rPr>
          <w:lang w:val="nb-NO" w:bidi="nb-NO"/>
        </w:rPr>
        <w:t xml:space="preserve">, inkludert rett til å danne og </w:t>
      </w:r>
      <w:r w:rsidR="003E1468">
        <w:rPr>
          <w:lang w:val="nb-NO" w:bidi="nb-NO"/>
        </w:rPr>
        <w:t>bli med</w:t>
      </w:r>
      <w:r w:rsidRPr="007D0B3A">
        <w:rPr>
          <w:lang w:val="nb-NO" w:bidi="nb-NO"/>
        </w:rPr>
        <w:t xml:space="preserve"> i fagforeninger for å beskytte sine interesser og rett til å føre kollektive forhandlinger.</w:t>
      </w:r>
    </w:p>
    <w:p w14:paraId="650A8DA0" w14:textId="66B709B3" w:rsidR="006660C8" w:rsidRPr="00115619" w:rsidRDefault="006660C8" w:rsidP="006660C8">
      <w:pPr>
        <w:pStyle w:val="Punktliste"/>
        <w:rPr>
          <w:lang w:val="nb-NO"/>
        </w:rPr>
      </w:pPr>
      <w:r w:rsidRPr="007D0B3A">
        <w:rPr>
          <w:lang w:val="nb-NO" w:bidi="nb-NO"/>
        </w:rPr>
        <w:t xml:space="preserve">Vi tolererer ikke diskriminering av noe slag, enten det er knyttet til for eksempel alder, kjønn, </w:t>
      </w:r>
      <w:r w:rsidR="003E1468">
        <w:rPr>
          <w:lang w:val="nb-NO" w:bidi="nb-NO"/>
        </w:rPr>
        <w:t>etnisk</w:t>
      </w:r>
      <w:r w:rsidR="003E1468" w:rsidRPr="007D0B3A">
        <w:rPr>
          <w:lang w:val="nb-NO" w:bidi="nb-NO"/>
        </w:rPr>
        <w:t xml:space="preserve"> </w:t>
      </w:r>
      <w:r w:rsidRPr="007D0B3A">
        <w:rPr>
          <w:lang w:val="nb-NO" w:bidi="nb-NO"/>
        </w:rPr>
        <w:t>og sosial opprinnelse, religion, fysisk eller psykisk funksjonshemming, politisk oppfatning eller seksuell legning.</w:t>
      </w:r>
    </w:p>
    <w:p w14:paraId="60E81FFE" w14:textId="16FBFF82" w:rsidR="006660C8" w:rsidRPr="00115619" w:rsidRDefault="006660C8" w:rsidP="006660C8">
      <w:pPr>
        <w:pStyle w:val="Punktliste"/>
        <w:rPr>
          <w:lang w:val="nb-NO"/>
        </w:rPr>
      </w:pPr>
      <w:r w:rsidRPr="007D0B3A">
        <w:rPr>
          <w:lang w:val="nb-NO" w:bidi="nb-NO"/>
        </w:rPr>
        <w:t>Vi tillater ikke barnearbeid eller noen form for tvangsarbeid eller menneskehandel/moderne slaveri.</w:t>
      </w:r>
    </w:p>
    <w:p w14:paraId="770813EA" w14:textId="5E6C942D" w:rsidR="00A83724" w:rsidRPr="00115619" w:rsidRDefault="006660C8" w:rsidP="006660C8">
      <w:pPr>
        <w:pStyle w:val="Punktliste"/>
        <w:rPr>
          <w:lang w:val="nb-NO"/>
        </w:rPr>
      </w:pPr>
      <w:r w:rsidRPr="007D0B3A">
        <w:rPr>
          <w:lang w:val="nb-NO" w:bidi="nb-NO"/>
        </w:rPr>
        <w:t>Vi tillater ikke noen form for trakassering eller mobbing.</w:t>
      </w:r>
    </w:p>
    <w:p w14:paraId="53460E96" w14:textId="59B670C3" w:rsidR="006660C8" w:rsidRPr="00115619" w:rsidRDefault="006660C8" w:rsidP="006660C8">
      <w:pPr>
        <w:rPr>
          <w:lang w:val="nb-NO"/>
        </w:rPr>
      </w:pPr>
    </w:p>
    <w:p w14:paraId="652B5E85" w14:textId="77777777" w:rsidR="003E2A98" w:rsidRPr="00115619" w:rsidRDefault="003E2A98" w:rsidP="0044425E">
      <w:pPr>
        <w:pStyle w:val="ChapterHeading-Numbered"/>
        <w:numPr>
          <w:ilvl w:val="0"/>
          <w:numId w:val="0"/>
        </w:numPr>
        <w:ind w:left="680"/>
        <w:rPr>
          <w:lang w:val="nb-NO"/>
        </w:rPr>
        <w:sectPr w:rsidR="003E2A98" w:rsidRPr="00115619" w:rsidSect="006660C8">
          <w:type w:val="continuous"/>
          <w:pgSz w:w="11906" w:h="16838"/>
          <w:pgMar w:top="720" w:right="720" w:bottom="720" w:left="720" w:header="284" w:footer="329" w:gutter="0"/>
          <w:cols w:num="2" w:space="282"/>
          <w:docGrid w:linePitch="360"/>
        </w:sectPr>
      </w:pPr>
    </w:p>
    <w:p w14:paraId="78011957" w14:textId="77777777" w:rsidR="00C059AD" w:rsidRPr="00115619" w:rsidRDefault="00C059AD" w:rsidP="00D649FE">
      <w:pPr>
        <w:spacing w:after="0"/>
        <w:rPr>
          <w:lang w:val="nb-NO"/>
        </w:rPr>
      </w:pPr>
    </w:p>
    <w:bookmarkStart w:id="5" w:name="_Toc182221343"/>
    <w:p w14:paraId="18A42F8B" w14:textId="7C210A76" w:rsidR="006660C8" w:rsidRPr="007D0B3A" w:rsidRDefault="000A37A9" w:rsidP="006660C8">
      <w:pPr>
        <w:pStyle w:val="ChapterHeading-Numbered"/>
      </w:pPr>
      <w:r w:rsidRPr="007D0B3A">
        <w:rPr>
          <w:noProof/>
          <w:lang w:val="nb-NO" w:bidi="nb-NO"/>
        </w:rPr>
        <w:lastRenderedPageBreak/>
        <mc:AlternateContent>
          <mc:Choice Requires="wps">
            <w:drawing>
              <wp:anchor distT="0" distB="180340" distL="114300" distR="114300" simplePos="0" relativeHeight="251658253" behindDoc="0" locked="0" layoutInCell="1" allowOverlap="1" wp14:anchorId="6D42D691" wp14:editId="42F58976">
                <wp:simplePos x="0" y="0"/>
                <wp:positionH relativeFrom="column">
                  <wp:posOffset>3960495</wp:posOffset>
                </wp:positionH>
                <wp:positionV relativeFrom="paragraph">
                  <wp:posOffset>540385</wp:posOffset>
                </wp:positionV>
                <wp:extent cx="2160000" cy="2160000"/>
                <wp:effectExtent l="0" t="0" r="0" b="0"/>
                <wp:wrapTopAndBottom/>
                <wp:docPr id="49701983" name="Oval 4"/>
                <wp:cNvGraphicFramePr/>
                <a:graphic xmlns:a="http://schemas.openxmlformats.org/drawingml/2006/main">
                  <a:graphicData uri="http://schemas.microsoft.com/office/word/2010/wordprocessingShape">
                    <wps:wsp>
                      <wps:cNvSpPr/>
                      <wps:spPr>
                        <a:xfrm>
                          <a:off x="0" y="0"/>
                          <a:ext cx="2160000" cy="2160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917FC" w14:textId="65D211DF" w:rsidR="000A37A9" w:rsidRPr="00115619" w:rsidRDefault="000A37A9" w:rsidP="000A37A9">
                            <w:pPr>
                              <w:jc w:val="center"/>
                              <w:rPr>
                                <w:sz w:val="32"/>
                                <w:szCs w:val="32"/>
                                <w:lang w:val="nb-NO"/>
                              </w:rPr>
                            </w:pPr>
                            <w:r w:rsidRPr="00AC63B0">
                              <w:rPr>
                                <w:sz w:val="28"/>
                                <w:lang w:val="nb-NO" w:bidi="nb-NO"/>
                              </w:rPr>
                              <w:t>Sikkerhet er kjernen i alt vi gjør.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42D691" id="_x0000_s1029" style="position:absolute;left:0;text-align:left;margin-left:311.85pt;margin-top:42.55pt;width:170.1pt;height:170.1pt;z-index:251658253;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9ogAIAAHgFAAAOAAAAZHJzL2Uyb0RvYy54bWysVEtv2zAMvg/YfxB0Xx1nbbcFdYqgRYcB&#10;RRusHXpWZLkWIIuapMTOfv1I+ZGsLXYYloMiih8/Pkzy4rJrDNspHzTYgucnM86UlVBq+1zwH483&#10;Hz5zFqKwpTBgVcH3KvDL5ft3F61bqDnUYErlGZLYsGhdwesY3SLLgqxVI8IJOGVRWYFvRETRP2el&#10;Fy2yNyabz2bnWQu+dB6kCgFfr3slXyb+qlIy3ldVUJGZgmNsMZ0+nRs6s+WFWDx74WothzDEP0TR&#10;CG3R6UR1LaJgW69fUTVaeghQxRMJTQZVpaVKOWA2+exFNg+1cCrlgsUJbipT+H+08m734NYey9C6&#10;sAh4pSy6yjf0j/GxLhVrPxVLdZFJfJzn5zP8cSZRNwrIkx3MnQ/xq4KG0aXgyhjtAiUkFmJ3G2KP&#10;HlH0HMDo8kYbkwRqAnVlPNsJ/HxCSmXjnD4Z+vgDaSzhLZBlr6aX7JBSusW9UYQz9ruqmC4piRRM&#10;6raXjvJeVYtS9f7PUrqD9zG0FEsiJOYK/U/cA8GIPE4iH5IY8GSqUrNOxrO/BdbHMFkkz2DjZNxo&#10;C/4tAhMnzz1+LFJfGqpS7DYd1qbgHylGetlAuV975qEfnuDkjcbveStCXAuP04I9gBsg3uNRGWgL&#10;DsONsxr8r7feCY9NjFrOWpy+goefW+EVZ+abxfb+kp+e0rgm4fTs0xwFf6zZHGvstrkC7JAcd42T&#10;6Ur4aMZr5aF5wkWxIq+oElai74LL6EfhKvZbAVeNVKtVguGIOhFv7YOTRE51pmZ97J6Ed0NTR5yH&#10;Oxgn9VVj91iytLDaRqh06vpDXYcvgOOdWmlYRbQ/juWEOizM5W8AAAD//wMAUEsDBBQABgAIAAAA&#10;IQB2qHut4wAAAAoBAAAPAAAAZHJzL2Rvd25yZXYueG1sTI/LTsMwEEX3SPyDNUhsEHUeNDQhkwoh&#10;YNEVBIS6dBI3jhqPo9hNUr4es4Ll6B7deybfLrpnkxxtZwghXAXAJNWm6ahF+Px4ud0As05QI3pD&#10;EuEsLWyLy4tcZI2Z6V1OpWuZLyGbCQTl3JBxbmsltbArM0jy2cGMWjh/ji1vRjH7ct3zKAgSrkVH&#10;fkGJQT4pWR/Lk0Y4Vuf9W2jSUu1f6+r55vvwtZsnxOur5fEBmJOL+4PhV9+rQ+GdKnOixrIeIYni&#10;e48ibNYhMA+kSZwCqxDuonUMvMj5/xeKHwAAAP//AwBQSwECLQAUAAYACAAAACEAtoM4kv4AAADh&#10;AQAAEwAAAAAAAAAAAAAAAAAAAAAAW0NvbnRlbnRfVHlwZXNdLnhtbFBLAQItABQABgAIAAAAIQA4&#10;/SH/1gAAAJQBAAALAAAAAAAAAAAAAAAAAC8BAABfcmVscy8ucmVsc1BLAQItABQABgAIAAAAIQA2&#10;iF9ogAIAAHgFAAAOAAAAAAAAAAAAAAAAAC4CAABkcnMvZTJvRG9jLnhtbFBLAQItABQABgAIAAAA&#10;IQB2qHut4wAAAAoBAAAPAAAAAAAAAAAAAAAAANoEAABkcnMvZG93bnJldi54bWxQSwUGAAAAAAQA&#10;BADzAAAA6gUAAAAA&#10;" fillcolor="#3c9f2d [3205]" stroked="f" strokeweight="1pt">
                <v:stroke joinstyle="miter"/>
                <v:textbox>
                  <w:txbxContent>
                    <w:p w14:paraId="790917FC" w14:textId="65D211DF" w:rsidR="000A37A9" w:rsidRPr="00115619" w:rsidRDefault="000A37A9" w:rsidP="000A37A9">
                      <w:pPr>
                        <w:jc w:val="center"/>
                        <w:rPr>
                          <w:sz w:val="32"/>
                          <w:szCs w:val="32"/>
                          <w:lang w:val="nb-NO"/>
                        </w:rPr>
                      </w:pPr>
                      <w:r w:rsidRPr="00AC63B0">
                        <w:rPr>
                          <w:sz w:val="28"/>
                          <w:lang w:val="nb-NO" w:bidi="nb-NO"/>
                        </w:rPr>
                        <w:t>Sikkerhet er kjernen i alt vi gjør.</w:t>
                      </w:r>
                    </w:p>
                  </w:txbxContent>
                </v:textbox>
                <w10:wrap type="topAndBottom"/>
              </v:oval>
            </w:pict>
          </mc:Fallback>
        </mc:AlternateContent>
      </w:r>
      <w:r w:rsidR="006660C8" w:rsidRPr="007D0B3A">
        <w:rPr>
          <w:lang w:val="nb-NO" w:bidi="nb-NO"/>
        </w:rPr>
        <w:t>Vi er forpliktet til sikkerhet</w:t>
      </w:r>
      <w:bookmarkEnd w:id="5"/>
    </w:p>
    <w:p w14:paraId="0DFC1F48" w14:textId="77777777" w:rsidR="006660C8" w:rsidRPr="007D0B3A" w:rsidRDefault="006660C8" w:rsidP="006660C8">
      <w:pPr>
        <w:sectPr w:rsidR="006660C8" w:rsidRPr="007D0B3A" w:rsidSect="006660C8">
          <w:type w:val="continuous"/>
          <w:pgSz w:w="11906" w:h="16838"/>
          <w:pgMar w:top="720" w:right="720" w:bottom="720" w:left="720" w:header="284" w:footer="329" w:gutter="0"/>
          <w:cols w:space="282"/>
          <w:docGrid w:linePitch="360"/>
        </w:sectPr>
      </w:pPr>
    </w:p>
    <w:p w14:paraId="34A83D8C" w14:textId="3008A30A" w:rsidR="006660C8" w:rsidRPr="00115619" w:rsidRDefault="006660C8" w:rsidP="001A6258">
      <w:pPr>
        <w:pStyle w:val="Overskrift1"/>
        <w:rPr>
          <w:lang w:val="nb-NO"/>
        </w:rPr>
      </w:pPr>
      <w:r w:rsidRPr="007D0B3A">
        <w:rPr>
          <w:lang w:val="nb-NO" w:bidi="nb-NO"/>
        </w:rPr>
        <w:t xml:space="preserve">Sikkerhet på </w:t>
      </w:r>
      <w:r w:rsidR="003E1468">
        <w:rPr>
          <w:lang w:val="nb-NO" w:bidi="nb-NO"/>
        </w:rPr>
        <w:t>arbeidsplassen angår alle</w:t>
      </w:r>
    </w:p>
    <w:p w14:paraId="2570C594" w14:textId="360C9C9A" w:rsidR="00223E42" w:rsidRPr="00115619" w:rsidRDefault="006660C8" w:rsidP="00223E42">
      <w:pPr>
        <w:pStyle w:val="Overskrift3"/>
        <w:rPr>
          <w:lang w:val="nb-NO"/>
        </w:rPr>
      </w:pPr>
      <w:r w:rsidRPr="007D0B3A">
        <w:rPr>
          <w:lang w:val="nb-NO" w:bidi="nb-NO"/>
        </w:rPr>
        <w:t xml:space="preserve">Det er essensielt at vi kan tilby et </w:t>
      </w:r>
      <w:r w:rsidR="00A31F7D">
        <w:rPr>
          <w:lang w:val="nb-NO" w:bidi="nb-NO"/>
        </w:rPr>
        <w:t>godt</w:t>
      </w:r>
      <w:r w:rsidR="00A31F7D" w:rsidRPr="007D0B3A">
        <w:rPr>
          <w:lang w:val="nb-NO" w:bidi="nb-NO"/>
        </w:rPr>
        <w:t xml:space="preserve"> </w:t>
      </w:r>
      <w:r w:rsidRPr="007D0B3A">
        <w:rPr>
          <w:lang w:val="nb-NO" w:bidi="nb-NO"/>
        </w:rPr>
        <w:t xml:space="preserve">og </w:t>
      </w:r>
      <w:r w:rsidR="003E1468">
        <w:rPr>
          <w:lang w:val="nb-NO" w:bidi="nb-NO"/>
        </w:rPr>
        <w:t>sikkert</w:t>
      </w:r>
      <w:r w:rsidR="003E1468" w:rsidRPr="007D0B3A">
        <w:rPr>
          <w:lang w:val="nb-NO" w:bidi="nb-NO"/>
        </w:rPr>
        <w:t xml:space="preserve"> </w:t>
      </w:r>
      <w:r w:rsidRPr="007D0B3A">
        <w:rPr>
          <w:lang w:val="nb-NO" w:bidi="nb-NO"/>
        </w:rPr>
        <w:t xml:space="preserve">arbeidsmiljø for alle som jobber for Assemblin Caverion Group, enten det er på kundens anlegg, </w:t>
      </w:r>
      <w:r w:rsidR="003E1468">
        <w:rPr>
          <w:lang w:val="nb-NO" w:bidi="nb-NO"/>
        </w:rPr>
        <w:t>byggeplasser</w:t>
      </w:r>
      <w:r w:rsidR="003E1468" w:rsidRPr="007D0B3A">
        <w:rPr>
          <w:lang w:val="nb-NO" w:bidi="nb-NO"/>
        </w:rPr>
        <w:t xml:space="preserve"> </w:t>
      </w:r>
      <w:r w:rsidRPr="007D0B3A">
        <w:rPr>
          <w:lang w:val="nb-NO" w:bidi="nb-NO"/>
        </w:rPr>
        <w:t xml:space="preserve">eller i våre egne kontorlokaler. </w:t>
      </w:r>
    </w:p>
    <w:p w14:paraId="31386BE7" w14:textId="46E24BB7" w:rsidR="00F85650" w:rsidRPr="00115619" w:rsidRDefault="00206108" w:rsidP="00D478EE">
      <w:pPr>
        <w:rPr>
          <w:lang w:val="nb-NO"/>
        </w:rPr>
      </w:pPr>
      <w:r w:rsidRPr="007D0B3A">
        <w:rPr>
          <w:lang w:val="nb-NO" w:bidi="nb-NO"/>
        </w:rPr>
        <w:t xml:space="preserve">Sikkerhet er kjernen i alt vi gjør. Vi forventer at våre </w:t>
      </w:r>
      <w:r w:rsidR="00FA1B53">
        <w:rPr>
          <w:lang w:val="nb-NO" w:bidi="nb-NO"/>
        </w:rPr>
        <w:t>medarbeidere</w:t>
      </w:r>
      <w:r w:rsidR="00FA1B53" w:rsidRPr="007D0B3A">
        <w:rPr>
          <w:lang w:val="nb-NO" w:bidi="nb-NO"/>
        </w:rPr>
        <w:t xml:space="preserve"> </w:t>
      </w:r>
      <w:r w:rsidRPr="007D0B3A">
        <w:rPr>
          <w:lang w:val="nb-NO" w:bidi="nb-NO"/>
        </w:rPr>
        <w:t xml:space="preserve">følger </w:t>
      </w:r>
      <w:r w:rsidR="003E1468">
        <w:rPr>
          <w:lang w:val="nb-NO" w:bidi="nb-NO"/>
        </w:rPr>
        <w:t xml:space="preserve">selskapets retningslinjer for sikkerhet </w:t>
      </w:r>
      <w:r w:rsidRPr="007D0B3A">
        <w:rPr>
          <w:lang w:val="nb-NO" w:bidi="nb-NO"/>
        </w:rPr>
        <w:t xml:space="preserve">og </w:t>
      </w:r>
      <w:r w:rsidR="003E1468">
        <w:rPr>
          <w:lang w:val="nb-NO" w:bidi="nb-NO"/>
        </w:rPr>
        <w:t>de lover</w:t>
      </w:r>
      <w:r w:rsidR="0086294D" w:rsidRPr="007D0B3A">
        <w:rPr>
          <w:lang w:val="nb-NO" w:bidi="nb-NO"/>
        </w:rPr>
        <w:t xml:space="preserve"> </w:t>
      </w:r>
      <w:r w:rsidRPr="007D0B3A">
        <w:rPr>
          <w:lang w:val="nb-NO" w:bidi="nb-NO"/>
        </w:rPr>
        <w:t>og forskrift</w:t>
      </w:r>
      <w:r w:rsidR="003E1468">
        <w:rPr>
          <w:lang w:val="nb-NO" w:bidi="nb-NO"/>
        </w:rPr>
        <w:t>er</w:t>
      </w:r>
      <w:r w:rsidRPr="007D0B3A">
        <w:rPr>
          <w:lang w:val="nb-NO" w:bidi="nb-NO"/>
        </w:rPr>
        <w:t xml:space="preserve"> som gjelder i hvert land og på arbeid</w:t>
      </w:r>
      <w:r w:rsidR="003E1468">
        <w:rPr>
          <w:lang w:val="nb-NO" w:bidi="nb-NO"/>
        </w:rPr>
        <w:t>sstedet</w:t>
      </w:r>
      <w:r w:rsidRPr="007D0B3A">
        <w:rPr>
          <w:lang w:val="nb-NO" w:bidi="nb-NO"/>
        </w:rPr>
        <w:t xml:space="preserve">. </w:t>
      </w:r>
    </w:p>
    <w:p w14:paraId="59EB2443" w14:textId="7F807719" w:rsidR="006660C8" w:rsidRPr="007D0B3A" w:rsidRDefault="006660C8" w:rsidP="00FC111D">
      <w:pPr>
        <w:pStyle w:val="Overskrift3"/>
      </w:pPr>
      <w:r w:rsidRPr="007D0B3A">
        <w:rPr>
          <w:lang w:val="nb-NO" w:bidi="nb-NO"/>
        </w:rPr>
        <w:t>Dette betyr:</w:t>
      </w:r>
    </w:p>
    <w:p w14:paraId="2CDB115B" w14:textId="03243C2B" w:rsidR="006660C8" w:rsidRPr="00115619" w:rsidRDefault="005331DF" w:rsidP="006660C8">
      <w:pPr>
        <w:pStyle w:val="Punktliste"/>
        <w:rPr>
          <w:lang w:val="nb-NO"/>
        </w:rPr>
      </w:pPr>
      <w:r w:rsidRPr="005331DF">
        <w:rPr>
          <w:lang w:val="nb-NO" w:bidi="nb-NO"/>
        </w:rPr>
        <w:t xml:space="preserve">Alle </w:t>
      </w:r>
      <w:r w:rsidR="0070702B">
        <w:rPr>
          <w:lang w:val="nb-NO" w:bidi="nb-NO"/>
        </w:rPr>
        <w:t>medarbeidere</w:t>
      </w:r>
      <w:r w:rsidRPr="005331DF">
        <w:rPr>
          <w:lang w:val="nb-NO" w:bidi="nb-NO"/>
        </w:rPr>
        <w:t xml:space="preserve"> har rett til en trygg arbeidsplass, og vi jobber kontinuerlig for å oppnå høyeste standard innen helse, miljø og sikkerhet.</w:t>
      </w:r>
    </w:p>
    <w:p w14:paraId="6B35A2ED" w14:textId="2024E8EF" w:rsidR="006660C8" w:rsidRPr="00115619" w:rsidRDefault="00342F67" w:rsidP="006660C8">
      <w:pPr>
        <w:pStyle w:val="Punktliste"/>
        <w:rPr>
          <w:lang w:val="nb-NO"/>
        </w:rPr>
      </w:pPr>
      <w:r w:rsidRPr="00342F67">
        <w:rPr>
          <w:lang w:val="nb-NO" w:bidi="nb-NO"/>
        </w:rPr>
        <w:t>Selskapets mål er en arbeidsplass uten ulykker, og vi jobber derfor aktivt med å utvikle og følge opp sikkerheten på arbeidsplassen.</w:t>
      </w:r>
    </w:p>
    <w:p w14:paraId="03B85A42" w14:textId="52D0CB48" w:rsidR="006660C8" w:rsidRPr="00115619" w:rsidRDefault="00995063" w:rsidP="006660C8">
      <w:pPr>
        <w:pStyle w:val="Punktliste"/>
        <w:rPr>
          <w:lang w:val="nb-NO"/>
        </w:rPr>
      </w:pPr>
      <w:r>
        <w:rPr>
          <w:lang w:val="nb-NO" w:bidi="nb-NO"/>
        </w:rPr>
        <w:t xml:space="preserve">Gjennom sine egne handlinger er alle </w:t>
      </w:r>
      <w:r w:rsidR="00342F67">
        <w:rPr>
          <w:lang w:val="nb-NO" w:bidi="nb-NO"/>
        </w:rPr>
        <w:t xml:space="preserve">medarbeidere </w:t>
      </w:r>
      <w:r>
        <w:rPr>
          <w:lang w:val="nb-NO" w:bidi="nb-NO"/>
        </w:rPr>
        <w:t xml:space="preserve">like ansvarlige for sikkerheten. Som </w:t>
      </w:r>
      <w:r w:rsidR="00342F67">
        <w:rPr>
          <w:lang w:val="nb-NO" w:bidi="nb-NO"/>
        </w:rPr>
        <w:t>medarbeider</w:t>
      </w:r>
      <w:r>
        <w:rPr>
          <w:lang w:val="nb-NO" w:bidi="nb-NO"/>
        </w:rPr>
        <w:t>, sørg for at du forstår sikkerhetsrisikoene og instruksjonene knyttet til arbeidet ditt og delta i sikkerhetsopplæring.</w:t>
      </w:r>
    </w:p>
    <w:p w14:paraId="526B48B4" w14:textId="2F137C53" w:rsidR="006660C8" w:rsidRPr="00115619" w:rsidRDefault="0074603E" w:rsidP="006660C8">
      <w:pPr>
        <w:pStyle w:val="Punktliste"/>
        <w:rPr>
          <w:lang w:val="nb-NO"/>
        </w:rPr>
      </w:pPr>
      <w:r w:rsidRPr="0074603E">
        <w:rPr>
          <w:lang w:val="nb-NO" w:bidi="nb-NO"/>
        </w:rPr>
        <w:t>Ingen oppgave skal igangsettes uten at den kan utføres av personer med riktig opplæring, grundig vurdering av arbeidsoppgaven og tilgang til riktig utstyr.</w:t>
      </w:r>
      <w:r w:rsidR="006660C8" w:rsidRPr="007D0B3A">
        <w:rPr>
          <w:lang w:val="nb-NO" w:bidi="nb-NO"/>
        </w:rPr>
        <w:t xml:space="preserve">. </w:t>
      </w:r>
    </w:p>
    <w:p w14:paraId="644DB69A" w14:textId="79F8A317" w:rsidR="000F69D9" w:rsidRPr="00115619" w:rsidRDefault="006660C8" w:rsidP="000F69D9">
      <w:pPr>
        <w:pStyle w:val="Punktliste"/>
        <w:rPr>
          <w:lang w:val="nb-NO"/>
        </w:rPr>
      </w:pPr>
      <w:r w:rsidRPr="007D0B3A">
        <w:rPr>
          <w:lang w:val="nb-NO" w:bidi="nb-NO"/>
        </w:rPr>
        <w:t>Vi krever også at våre underleverandører og partnere tar i bruk våre sikkerhetskrav og -praksis.</w:t>
      </w:r>
    </w:p>
    <w:p w14:paraId="3B876C40" w14:textId="77777777" w:rsidR="002A3052" w:rsidRPr="00115619" w:rsidRDefault="002A3052" w:rsidP="002A3052">
      <w:pPr>
        <w:pStyle w:val="Punktliste"/>
        <w:numPr>
          <w:ilvl w:val="0"/>
          <w:numId w:val="0"/>
        </w:numPr>
        <w:ind w:left="357" w:hanging="357"/>
        <w:rPr>
          <w:lang w:val="nb-NO"/>
        </w:rPr>
      </w:pPr>
    </w:p>
    <w:p w14:paraId="670151CC" w14:textId="2BAC6CA0" w:rsidR="00DF052E" w:rsidRPr="00115619" w:rsidRDefault="00DF052E" w:rsidP="002A3052">
      <w:pPr>
        <w:pStyle w:val="Punktliste"/>
        <w:numPr>
          <w:ilvl w:val="0"/>
          <w:numId w:val="0"/>
        </w:numPr>
        <w:ind w:left="357" w:hanging="357"/>
        <w:rPr>
          <w:lang w:val="nb-NO"/>
        </w:rPr>
        <w:sectPr w:rsidR="00DF052E" w:rsidRPr="00115619" w:rsidSect="00D649FE">
          <w:type w:val="continuous"/>
          <w:pgSz w:w="11906" w:h="16838"/>
          <w:pgMar w:top="720" w:right="720" w:bottom="720" w:left="720" w:header="284" w:footer="329" w:gutter="0"/>
          <w:cols w:num="2" w:space="282"/>
          <w:docGrid w:linePitch="360"/>
        </w:sectPr>
      </w:pPr>
    </w:p>
    <w:p w14:paraId="67FEF66E" w14:textId="77777777" w:rsidR="00B46571" w:rsidRPr="00115619" w:rsidRDefault="00B46571" w:rsidP="00E5020A">
      <w:pPr>
        <w:rPr>
          <w:lang w:val="nb-NO"/>
        </w:rPr>
      </w:pPr>
    </w:p>
    <w:p w14:paraId="0F9EBB86" w14:textId="34DEF237" w:rsidR="006660C8" w:rsidRPr="007D0B3A" w:rsidRDefault="006660C8" w:rsidP="000F69D9">
      <w:pPr>
        <w:pStyle w:val="ChapterHeading-Numbered"/>
      </w:pPr>
      <w:bookmarkStart w:id="6" w:name="_Toc182221344"/>
      <w:r w:rsidRPr="007D0B3A">
        <w:rPr>
          <w:lang w:val="nb-NO" w:bidi="nb-NO"/>
        </w:rPr>
        <w:t>Vi har nulltoleranse for korrupsjon og bestikkelser</w:t>
      </w:r>
      <w:bookmarkEnd w:id="6"/>
    </w:p>
    <w:p w14:paraId="07D16305" w14:textId="77777777" w:rsidR="00ED22F6" w:rsidRPr="007D0B3A" w:rsidRDefault="00ED22F6" w:rsidP="001A6258">
      <w:pPr>
        <w:pStyle w:val="Overskrift1"/>
        <w:sectPr w:rsidR="00ED22F6" w:rsidRPr="007D0B3A" w:rsidSect="000F69D9">
          <w:type w:val="continuous"/>
          <w:pgSz w:w="11906" w:h="16838"/>
          <w:pgMar w:top="720" w:right="720" w:bottom="720" w:left="720" w:header="284" w:footer="329" w:gutter="0"/>
          <w:cols w:space="282"/>
          <w:docGrid w:linePitch="360"/>
        </w:sectPr>
      </w:pPr>
    </w:p>
    <w:p w14:paraId="53346F00" w14:textId="2907975B" w:rsidR="006660C8" w:rsidRPr="007D0B3A" w:rsidRDefault="006660C8" w:rsidP="001A6258">
      <w:pPr>
        <w:pStyle w:val="Overskrift1"/>
      </w:pPr>
      <w:r w:rsidRPr="007D0B3A">
        <w:rPr>
          <w:lang w:val="nb-NO" w:bidi="nb-NO"/>
        </w:rPr>
        <w:t>Anti-</w:t>
      </w:r>
      <w:r w:rsidR="001C5136">
        <w:rPr>
          <w:lang w:val="nb-NO" w:bidi="nb-NO"/>
        </w:rPr>
        <w:t>korrupsjon</w:t>
      </w:r>
      <w:r w:rsidRPr="007D0B3A">
        <w:rPr>
          <w:lang w:val="nb-NO" w:bidi="nb-NO"/>
        </w:rPr>
        <w:t xml:space="preserve"> </w:t>
      </w:r>
    </w:p>
    <w:p w14:paraId="29C649A1" w14:textId="0DB7095B" w:rsidR="0086282E" w:rsidRPr="00115619" w:rsidRDefault="00E00C4F" w:rsidP="00223E42">
      <w:pPr>
        <w:pStyle w:val="Overskrift3"/>
        <w:rPr>
          <w:lang w:val="nb-NO"/>
        </w:rPr>
      </w:pPr>
      <w:r w:rsidRPr="007D0B3A">
        <w:rPr>
          <w:lang w:val="nb-NO" w:bidi="nb-NO"/>
        </w:rPr>
        <w:t xml:space="preserve">Korrupsjon betyr misbruk av en ansvarsposisjon for privat vinning. Assemblin Caverion Group er forpliktet til å overholde gjeldende antikorrupsjonslover og utføre våre operasjoner med integritet. </w:t>
      </w:r>
    </w:p>
    <w:p w14:paraId="33067BF3" w14:textId="72096320" w:rsidR="006660C8" w:rsidRPr="00115619" w:rsidRDefault="00615C91" w:rsidP="006660C8">
      <w:pPr>
        <w:rPr>
          <w:lang w:val="nb-NO"/>
        </w:rPr>
      </w:pPr>
      <w:r w:rsidRPr="00615C91">
        <w:rPr>
          <w:lang w:val="nb-NO" w:bidi="nb-NO"/>
        </w:rPr>
        <w:t>Korrupsjon har svært skadelige konsekvenser for hele økonomien; det svekker effektiviteten vår og påvirker de grunnleggende verdiene i samfunnet. Korrupsjon kan ta mange former, fra overdreven gjestfrihet til nøye planlagte bestikkelser med systematisk skjuling av spor</w:t>
      </w:r>
      <w:r w:rsidR="006660C8" w:rsidRPr="007D0B3A">
        <w:rPr>
          <w:lang w:val="nb-NO" w:bidi="nb-NO"/>
        </w:rPr>
        <w:t xml:space="preserve">. </w:t>
      </w:r>
      <w:r w:rsidR="00EB6C2D" w:rsidRPr="00EB6C2D">
        <w:rPr>
          <w:lang w:val="nb-NO" w:bidi="nb-NO"/>
        </w:rPr>
        <w:t>Derfor må vi alltid være årvåkne og tenke langsiktig.</w:t>
      </w:r>
    </w:p>
    <w:p w14:paraId="1ACDEC60" w14:textId="65331F1D" w:rsidR="006660C8" w:rsidRPr="00115619" w:rsidRDefault="00E00C4F" w:rsidP="006660C8">
      <w:pPr>
        <w:rPr>
          <w:lang w:val="nb-NO"/>
        </w:rPr>
      </w:pPr>
      <w:r w:rsidRPr="007D0B3A">
        <w:rPr>
          <w:lang w:val="nb-NO" w:bidi="nb-NO"/>
        </w:rPr>
        <w:t>Du må aldri, direkte eller indirekte, delta i noen aktivitet som bryter antikorrupsjonslov</w:t>
      </w:r>
      <w:r w:rsidR="003E1468">
        <w:rPr>
          <w:lang w:val="nb-NO" w:bidi="nb-NO"/>
        </w:rPr>
        <w:t>givningen, enten det er i landet du arbeider i, eller i</w:t>
      </w:r>
      <w:r w:rsidRPr="007D0B3A">
        <w:rPr>
          <w:lang w:val="nb-NO" w:bidi="nb-NO"/>
        </w:rPr>
        <w:t xml:space="preserve"> landet der prosjektet eller tjenestene dine leveres til. </w:t>
      </w:r>
    </w:p>
    <w:p w14:paraId="68F1E335" w14:textId="53CD16BA" w:rsidR="006660C8" w:rsidRPr="007D0B3A" w:rsidRDefault="006660C8" w:rsidP="006660C8">
      <w:pPr>
        <w:pStyle w:val="Overskrift3"/>
      </w:pPr>
      <w:r w:rsidRPr="007D0B3A">
        <w:rPr>
          <w:lang w:val="nb-NO" w:bidi="nb-NO"/>
        </w:rPr>
        <w:t>Dette betyr:</w:t>
      </w:r>
    </w:p>
    <w:p w14:paraId="22A65B45" w14:textId="753D8AA7" w:rsidR="006660C8" w:rsidRPr="00115619" w:rsidRDefault="006660C8" w:rsidP="006660C8">
      <w:pPr>
        <w:pStyle w:val="Punktliste"/>
        <w:rPr>
          <w:lang w:val="nb-NO"/>
        </w:rPr>
      </w:pPr>
      <w:r w:rsidRPr="007D0B3A">
        <w:rPr>
          <w:lang w:val="nb-NO" w:bidi="nb-NO"/>
        </w:rPr>
        <w:t xml:space="preserve">Du må sørge for at kostnader, utgifter og inntekter er korrekt registrert i </w:t>
      </w:r>
      <w:r w:rsidR="003E1468">
        <w:rPr>
          <w:lang w:val="nb-NO" w:bidi="nb-NO"/>
        </w:rPr>
        <w:t>s</w:t>
      </w:r>
      <w:r w:rsidRPr="007D0B3A">
        <w:rPr>
          <w:lang w:val="nb-NO" w:bidi="nb-NO"/>
        </w:rPr>
        <w:t xml:space="preserve">elskapets regnskapssystemer. </w:t>
      </w:r>
    </w:p>
    <w:p w14:paraId="630838EF" w14:textId="54FD10D1" w:rsidR="006660C8" w:rsidRPr="00115619" w:rsidRDefault="006660C8" w:rsidP="006660C8">
      <w:pPr>
        <w:pStyle w:val="Punktliste"/>
        <w:rPr>
          <w:lang w:val="nb-NO"/>
        </w:rPr>
      </w:pPr>
      <w:r w:rsidRPr="007D0B3A">
        <w:rPr>
          <w:lang w:val="nb-NO" w:bidi="nb-NO"/>
        </w:rPr>
        <w:t xml:space="preserve">Du kan ikke direkte eller indirekte tilby, love, gi eller godkjenne noen fordeler til noen person eller part knyttet til våre forretningsinteresser i et forsøk på å oppnå en </w:t>
      </w:r>
      <w:r w:rsidR="003E1468">
        <w:rPr>
          <w:lang w:val="nb-NO" w:bidi="nb-NO"/>
        </w:rPr>
        <w:t>urettmessig</w:t>
      </w:r>
      <w:r w:rsidR="003E1468" w:rsidRPr="007D0B3A">
        <w:rPr>
          <w:lang w:val="nb-NO" w:bidi="nb-NO"/>
        </w:rPr>
        <w:t xml:space="preserve"> </w:t>
      </w:r>
      <w:r w:rsidRPr="007D0B3A">
        <w:rPr>
          <w:lang w:val="nb-NO" w:bidi="nb-NO"/>
        </w:rPr>
        <w:t>fordel for deg selv, selskapet eller andre parter.</w:t>
      </w:r>
    </w:p>
    <w:p w14:paraId="4D7D24FB" w14:textId="24B682A7" w:rsidR="006660C8" w:rsidRPr="00115619" w:rsidRDefault="006660C8" w:rsidP="006660C8">
      <w:pPr>
        <w:pStyle w:val="Punktliste"/>
        <w:rPr>
          <w:lang w:val="nb-NO"/>
        </w:rPr>
      </w:pPr>
      <w:r w:rsidRPr="007D0B3A">
        <w:rPr>
          <w:lang w:val="nb-NO" w:bidi="nb-NO"/>
        </w:rPr>
        <w:t xml:space="preserve">Du kan ikke </w:t>
      </w:r>
      <w:r w:rsidR="003E1468">
        <w:rPr>
          <w:lang w:val="nb-NO" w:bidi="nb-NO"/>
        </w:rPr>
        <w:t>be</w:t>
      </w:r>
      <w:r w:rsidR="003E1468" w:rsidRPr="007D0B3A">
        <w:rPr>
          <w:lang w:val="nb-NO" w:bidi="nb-NO"/>
        </w:rPr>
        <w:t xml:space="preserve"> </w:t>
      </w:r>
      <w:r w:rsidRPr="007D0B3A">
        <w:rPr>
          <w:lang w:val="nb-NO" w:bidi="nb-NO"/>
        </w:rPr>
        <w:t xml:space="preserve">om, kreve eller godta noen fordeler fra kunder, leverandører eller andre parter eller deres representanter, </w:t>
      </w:r>
      <w:r w:rsidR="003E1468">
        <w:rPr>
          <w:lang w:val="nb-NO" w:bidi="nb-NO"/>
        </w:rPr>
        <w:t>medarbeidere</w:t>
      </w:r>
      <w:r w:rsidR="003E1468" w:rsidRPr="007D0B3A">
        <w:rPr>
          <w:lang w:val="nb-NO" w:bidi="nb-NO"/>
        </w:rPr>
        <w:t xml:space="preserve"> </w:t>
      </w:r>
      <w:r w:rsidRPr="007D0B3A">
        <w:rPr>
          <w:lang w:val="nb-NO" w:bidi="nb-NO"/>
        </w:rPr>
        <w:t xml:space="preserve">eller konsulenter dersom slike fordeler kan gis i et forsøk på å oppnå en </w:t>
      </w:r>
      <w:r w:rsidR="003E1468">
        <w:rPr>
          <w:lang w:val="nb-NO" w:bidi="nb-NO"/>
        </w:rPr>
        <w:t>urettmessig</w:t>
      </w:r>
      <w:r w:rsidR="003E1468" w:rsidRPr="007D0B3A">
        <w:rPr>
          <w:lang w:val="nb-NO" w:bidi="nb-NO"/>
        </w:rPr>
        <w:t xml:space="preserve"> </w:t>
      </w:r>
      <w:r w:rsidRPr="007D0B3A">
        <w:rPr>
          <w:lang w:val="nb-NO" w:bidi="nb-NO"/>
        </w:rPr>
        <w:t>fordel.</w:t>
      </w:r>
    </w:p>
    <w:p w14:paraId="55008A33" w14:textId="110A42C6" w:rsidR="006660C8" w:rsidRPr="00115619" w:rsidRDefault="006660C8" w:rsidP="006660C8">
      <w:pPr>
        <w:pStyle w:val="Punktliste"/>
        <w:rPr>
          <w:lang w:val="nb-NO"/>
        </w:rPr>
      </w:pPr>
      <w:r w:rsidRPr="007D0B3A">
        <w:rPr>
          <w:lang w:val="nb-NO" w:bidi="nb-NO"/>
        </w:rPr>
        <w:t>Enhver handling som kan gi inntrykk av bestikkelser er også forbudt.</w:t>
      </w:r>
    </w:p>
    <w:p w14:paraId="5F1FE998" w14:textId="74437192" w:rsidR="006660C8" w:rsidRPr="00115619" w:rsidRDefault="006660C8" w:rsidP="006660C8">
      <w:pPr>
        <w:pStyle w:val="Punktliste"/>
        <w:rPr>
          <w:lang w:val="nb-NO"/>
        </w:rPr>
      </w:pPr>
      <w:r w:rsidRPr="007D0B3A">
        <w:rPr>
          <w:lang w:val="nb-NO" w:bidi="nb-NO"/>
        </w:rPr>
        <w:t xml:space="preserve">Du må velge forretningspartnere med omhu for å bygge gjensidig fordelaktige relasjoner og minimere risikoen for involvering i uetiske eller ulovlige aktiviteter. </w:t>
      </w:r>
    </w:p>
    <w:p w14:paraId="145895CA" w14:textId="08BEF8B8" w:rsidR="006660C8" w:rsidRPr="00115619" w:rsidRDefault="007B4C1F" w:rsidP="006660C8">
      <w:pPr>
        <w:pStyle w:val="Punktliste"/>
        <w:rPr>
          <w:lang w:val="nb-NO"/>
        </w:rPr>
      </w:pPr>
      <w:r w:rsidRPr="007B4C1F">
        <w:rPr>
          <w:lang w:val="nb-NO" w:bidi="nb-NO"/>
        </w:rPr>
        <w:t>Du må aldri foreta betalinger til myndigheter for å legge til rette for eller fremskynde rutinemessige administrative prosedyrer (‘smøring’).</w:t>
      </w:r>
    </w:p>
    <w:p w14:paraId="01160171" w14:textId="77777777" w:rsidR="00A06E7F" w:rsidRPr="00A06E7F" w:rsidRDefault="00A06E7F" w:rsidP="00A06E7F">
      <w:pPr>
        <w:pStyle w:val="Punktliste"/>
        <w:rPr>
          <w:lang w:val="en-US"/>
        </w:rPr>
      </w:pPr>
      <w:proofErr w:type="spellStart"/>
      <w:r w:rsidRPr="00A06E7F">
        <w:rPr>
          <w:lang w:val="en-US" w:bidi="nb-NO"/>
        </w:rPr>
        <w:t>Ytterligere</w:t>
      </w:r>
      <w:proofErr w:type="spellEnd"/>
      <w:r w:rsidRPr="00A06E7F">
        <w:rPr>
          <w:lang w:val="en-US" w:bidi="nb-NO"/>
        </w:rPr>
        <w:t xml:space="preserve"> </w:t>
      </w:r>
      <w:proofErr w:type="spellStart"/>
      <w:r w:rsidRPr="00A06E7F">
        <w:rPr>
          <w:lang w:val="en-US" w:bidi="nb-NO"/>
        </w:rPr>
        <w:t>veiledning</w:t>
      </w:r>
      <w:proofErr w:type="spellEnd"/>
      <w:r w:rsidRPr="00A06E7F">
        <w:rPr>
          <w:lang w:val="en-US" w:bidi="nb-NO"/>
        </w:rPr>
        <w:t xml:space="preserve"> </w:t>
      </w:r>
      <w:proofErr w:type="spellStart"/>
      <w:r w:rsidRPr="00A06E7F">
        <w:rPr>
          <w:lang w:val="en-US" w:bidi="nb-NO"/>
        </w:rPr>
        <w:t>kan</w:t>
      </w:r>
      <w:proofErr w:type="spellEnd"/>
      <w:r w:rsidRPr="00A06E7F">
        <w:rPr>
          <w:lang w:val="en-US" w:bidi="nb-NO"/>
        </w:rPr>
        <w:t xml:space="preserve"> </w:t>
      </w:r>
      <w:proofErr w:type="spellStart"/>
      <w:r w:rsidRPr="00A06E7F">
        <w:rPr>
          <w:lang w:val="en-US" w:bidi="nb-NO"/>
        </w:rPr>
        <w:t>finnes</w:t>
      </w:r>
      <w:proofErr w:type="spellEnd"/>
      <w:r w:rsidRPr="00A06E7F">
        <w:rPr>
          <w:lang w:val="en-US" w:bidi="nb-NO"/>
        </w:rPr>
        <w:t xml:space="preserve"> </w:t>
      </w:r>
      <w:proofErr w:type="spellStart"/>
      <w:r w:rsidRPr="00A06E7F">
        <w:rPr>
          <w:lang w:val="en-US" w:bidi="nb-NO"/>
        </w:rPr>
        <w:t>i</w:t>
      </w:r>
      <w:proofErr w:type="spellEnd"/>
      <w:r w:rsidRPr="00A06E7F">
        <w:rPr>
          <w:lang w:val="en-US" w:bidi="nb-NO"/>
        </w:rPr>
        <w:t xml:space="preserve"> </w:t>
      </w:r>
      <w:r w:rsidRPr="007D0B3A">
        <w:t xml:space="preserve">Anti-Bribery and Corruption Policy </w:t>
      </w:r>
      <w:proofErr w:type="spellStart"/>
      <w:r>
        <w:t>til</w:t>
      </w:r>
      <w:proofErr w:type="spellEnd"/>
      <w:r w:rsidRPr="007D0B3A">
        <w:t xml:space="preserve"> </w:t>
      </w:r>
      <w:proofErr w:type="spellStart"/>
      <w:r w:rsidRPr="007D0B3A">
        <w:t>Assemblin</w:t>
      </w:r>
      <w:proofErr w:type="spellEnd"/>
      <w:r w:rsidRPr="007D0B3A">
        <w:t xml:space="preserve"> </w:t>
      </w:r>
      <w:proofErr w:type="spellStart"/>
      <w:r w:rsidRPr="007D0B3A">
        <w:t>Caverion</w:t>
      </w:r>
      <w:proofErr w:type="spellEnd"/>
      <w:r w:rsidRPr="007D0B3A">
        <w:t xml:space="preserve"> Group.</w:t>
      </w:r>
    </w:p>
    <w:p w14:paraId="0DB7A34B" w14:textId="327662BD" w:rsidR="006660C8" w:rsidRPr="00115619" w:rsidRDefault="00AF17D5" w:rsidP="001A6258">
      <w:pPr>
        <w:pStyle w:val="Overskrift1"/>
        <w:rPr>
          <w:lang w:val="nb-NO"/>
        </w:rPr>
      </w:pPr>
      <w:r w:rsidRPr="007D0B3A">
        <w:rPr>
          <w:noProof/>
          <w:lang w:val="nb-NO" w:bidi="nb-NO"/>
        </w:rPr>
        <mc:AlternateContent>
          <mc:Choice Requires="wps">
            <w:drawing>
              <wp:inline distT="0" distB="0" distL="0" distR="0" wp14:anchorId="01B34A05" wp14:editId="4463FF1E">
                <wp:extent cx="3225800" cy="1630045"/>
                <wp:effectExtent l="0" t="0" r="0" b="8255"/>
                <wp:docPr id="1480251330" name="Textruta 11"/>
                <wp:cNvGraphicFramePr/>
                <a:graphic xmlns:a="http://schemas.openxmlformats.org/drawingml/2006/main">
                  <a:graphicData uri="http://schemas.microsoft.com/office/word/2010/wordprocessingShape">
                    <wps:wsp>
                      <wps:cNvSpPr txBox="1"/>
                      <wps:spPr>
                        <a:xfrm>
                          <a:off x="0" y="0"/>
                          <a:ext cx="3225800" cy="1630045"/>
                        </a:xfrm>
                        <a:prstGeom prst="rect">
                          <a:avLst/>
                        </a:prstGeom>
                        <a:solidFill>
                          <a:schemeClr val="bg2"/>
                        </a:solidFill>
                        <a:ln w="6350">
                          <a:noFill/>
                        </a:ln>
                      </wps:spPr>
                      <wps:txbx>
                        <w:txbxContent>
                          <w:p w14:paraId="14EBBB53" w14:textId="77777777" w:rsidR="006660C8" w:rsidRPr="006660C8" w:rsidRDefault="006660C8" w:rsidP="006660C8">
                            <w:pPr>
                              <w:pStyle w:val="Overskrift2"/>
                              <w:rPr>
                                <w:noProof/>
                                <w:lang w:val="sv-SE"/>
                              </w:rPr>
                            </w:pPr>
                            <w:r w:rsidRPr="006660C8">
                              <w:rPr>
                                <w:noProof/>
                                <w:lang w:val="nb-NO" w:bidi="nb-NO"/>
                              </w:rPr>
                              <w:t>Se opp for…</w:t>
                            </w:r>
                          </w:p>
                          <w:p w14:paraId="327E21EA" w14:textId="6BB13802" w:rsidR="006660C8" w:rsidRPr="00115619" w:rsidRDefault="006660C8" w:rsidP="006660C8">
                            <w:pPr>
                              <w:pStyle w:val="Punktliste"/>
                              <w:rPr>
                                <w:noProof/>
                                <w:lang w:val="nb-NO"/>
                              </w:rPr>
                            </w:pPr>
                            <w:r w:rsidRPr="006660C8">
                              <w:rPr>
                                <w:noProof/>
                                <w:lang w:val="nb-NO" w:bidi="nb-NO"/>
                              </w:rPr>
                              <w:t>Store betalinger med betalingsmetoder som er uvanlige i vår bransje, for eksempel kontant</w:t>
                            </w:r>
                            <w:r w:rsidR="003E1468">
                              <w:rPr>
                                <w:noProof/>
                                <w:lang w:val="nb-NO" w:bidi="nb-NO"/>
                              </w:rPr>
                              <w:t>betaling</w:t>
                            </w:r>
                            <w:r w:rsidRPr="006660C8">
                              <w:rPr>
                                <w:noProof/>
                                <w:lang w:val="nb-NO" w:bidi="nb-NO"/>
                              </w:rPr>
                              <w:t>.</w:t>
                            </w:r>
                          </w:p>
                          <w:p w14:paraId="2BE7E1C7" w14:textId="08BE9F76" w:rsidR="006660C8" w:rsidRPr="00115619" w:rsidRDefault="006660C8" w:rsidP="006660C8">
                            <w:pPr>
                              <w:pStyle w:val="Punktliste"/>
                              <w:rPr>
                                <w:noProof/>
                                <w:lang w:val="nb-NO"/>
                              </w:rPr>
                            </w:pPr>
                            <w:r w:rsidRPr="006660C8">
                              <w:rPr>
                                <w:noProof/>
                                <w:lang w:val="nb-NO" w:bidi="nb-NO"/>
                              </w:rPr>
                              <w:t xml:space="preserve">Betalinger til et annet land enn </w:t>
                            </w:r>
                            <w:r w:rsidR="003E1468">
                              <w:rPr>
                                <w:noProof/>
                                <w:lang w:val="nb-NO" w:bidi="nb-NO"/>
                              </w:rPr>
                              <w:t>der selgeren eller underentreprenøren holder til.</w:t>
                            </w:r>
                          </w:p>
                          <w:p w14:paraId="2DBDB9F5" w14:textId="34CB4F77" w:rsidR="006660C8" w:rsidRPr="006660C8" w:rsidRDefault="003E1468" w:rsidP="006660C8">
                            <w:pPr>
                              <w:pStyle w:val="Punktliste"/>
                              <w:rPr>
                                <w:lang w:val="en-US"/>
                              </w:rPr>
                            </w:pPr>
                            <w:r>
                              <w:rPr>
                                <w:noProof/>
                                <w:lang w:val="nb-NO" w:bidi="nb-NO"/>
                              </w:rPr>
                              <w:t>Betalinger</w:t>
                            </w:r>
                            <w:r w:rsidR="006660C8" w:rsidRPr="006660C8">
                              <w:rPr>
                                <w:noProof/>
                                <w:lang w:val="nb-NO" w:bidi="nb-NO"/>
                              </w:rPr>
                              <w:t xml:space="preserve">, sponsing eller andre fordeler </w:t>
                            </w:r>
                            <w:r>
                              <w:rPr>
                                <w:noProof/>
                                <w:lang w:val="nb-NO" w:bidi="nb-NO"/>
                              </w:rPr>
                              <w:t>der det finnes en relasjon</w:t>
                            </w:r>
                            <w:r w:rsidR="006660C8" w:rsidRPr="006660C8">
                              <w:rPr>
                                <w:noProof/>
                                <w:lang w:val="nb-NO" w:bidi="nb-NO"/>
                              </w:rPr>
                              <w:t xml:space="preserve"> til forretningspartnere eller nærstående parter.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01B34A05" id="Textruta 11" o:spid="_x0000_s1030" type="#_x0000_t202" style="width:254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KeMgIAAFwEAAAOAAAAZHJzL2Uyb0RvYy54bWysVE1v2zAMvQ/YfxB0X+w4H2uNOEWWIsOA&#10;oC2QDj0rspQYkEVNUmJnv36U7Hys22nYRSZF6ol8fPLsoa0VOQrrKtAFHQ5SSoTmUFZ6V9Dvr6tP&#10;d5Q4z3TJFGhR0JNw9GH+8cOsMbnIYA+qFJYgiHZ5Ywq6997kSeL4XtTMDcAIjUEJtmYeXbtLSssa&#10;RK9VkqXpNGnAlsYCF87h7mMXpPOIL6Xg/llKJzxRBcXafFxtXLdhTeYzlu8sM/uK92Wwf6iiZpXG&#10;Sy9Qj8wzcrDVH1B1xS04kH7AoU5AyoqL2AN2M0zfdbPZMyNiL0iOMxea3P+D5U/HjXmxxLdfoMUB&#10;BkIa43KHm6GfVto6fLFSgnGk8HShTbSecNwcZdnkLsUQx9hwOkrT8STgJNfjxjr/VUBNglFQi3OJ&#10;dLHj2vku9ZwSbnOgqnJVKRWdoAWxVJYcGU5xu8t68N+ylCZNQaejSRqBNYTjHbLSWMu1qWD5dtuS&#10;qizo+NzwFsoT8mChk4gzfFVhrWvm/AuzqAnsD3Xun3GRCvAu6C1K9mB//m0/5OOoMEpJgxorqPtx&#10;YFZQor5pHOL9cDwOoozOePI5Q8feRra3EX2ol4AEDPFFGR7NkO/V2ZQW6jd8DotwK4aY5nh3Qf3Z&#10;XPpO+ficuFgsYhLK0DC/1hvDA3QgPEzitX1j1vTj8jjpJzirkeXvptblhpMaFgcPsoojDTx3rPb0&#10;o4SjKPrnFt7IrR+zrj+F+S8AAAD//wMAUEsDBBQABgAIAAAAIQDQtHhB2wAAAAUBAAAPAAAAZHJz&#10;L2Rvd25yZXYueG1sTI9BS8NAEIXvgv9hGcGb3RhpLTGbIooUBJGmXrxNs2MSzc6G3W0b/fWOXvTy&#10;4PGG974pV5Mb1IFC7D0buJxloIgbb3tuDbxsHy6WoGJCtjh4JgOfFGFVnZ6UWFh/5A0d6tQqKeFY&#10;oIEupbHQOjYdOYwzPxJL9uaDwyQ2tNoGPEq5G3SeZQvtsGdZ6HCku46aj3rvDLyGZ4zNe6zX2zYn&#10;zJ/WX4/3V8acn023N6ASTenvGH7wBR0qYdr5PduoBgPySPpVyebZUuzOQD5fXIOuSv2fvvoGAAD/&#10;/wMAUEsBAi0AFAAGAAgAAAAhALaDOJL+AAAA4QEAABMAAAAAAAAAAAAAAAAAAAAAAFtDb250ZW50&#10;X1R5cGVzXS54bWxQSwECLQAUAAYACAAAACEAOP0h/9YAAACUAQAACwAAAAAAAAAAAAAAAAAvAQAA&#10;X3JlbHMvLnJlbHNQSwECLQAUAAYACAAAACEAs7tCnjICAABcBAAADgAAAAAAAAAAAAAAAAAuAgAA&#10;ZHJzL2Uyb0RvYy54bWxQSwECLQAUAAYACAAAACEA0LR4QdsAAAAFAQAADwAAAAAAAAAAAAAAAACM&#10;BAAAZHJzL2Rvd25yZXYueG1sUEsFBgAAAAAEAAQA8wAAAJQFAAAAAA==&#10;" fillcolor="#ddf1d1 [3214]" stroked="f" strokeweight=".5pt">
                <v:textbox>
                  <w:txbxContent>
                    <w:p w14:paraId="14EBBB53" w14:textId="77777777" w:rsidR="006660C8" w:rsidRPr="006660C8" w:rsidRDefault="006660C8" w:rsidP="006660C8">
                      <w:pPr>
                        <w:pStyle w:val="Heading2"/>
                        <w:rPr>
                          <w:noProof/>
                          <w:lang w:val="sv-SE"/>
                        </w:rPr>
                      </w:pPr>
                      <w:r w:rsidRPr="006660C8">
                        <w:rPr>
                          <w:noProof/>
                          <w:lang w:val="nb-NO" w:bidi="nb-NO"/>
                        </w:rPr>
                        <w:t>Se opp for…</w:t>
                      </w:r>
                    </w:p>
                    <w:p w14:paraId="327E21EA" w14:textId="6BB13802" w:rsidR="006660C8" w:rsidRPr="00115619" w:rsidRDefault="006660C8" w:rsidP="006660C8">
                      <w:pPr>
                        <w:pStyle w:val="ListBullet"/>
                        <w:rPr>
                          <w:noProof/>
                          <w:lang w:val="nb-NO"/>
                        </w:rPr>
                      </w:pPr>
                      <w:r w:rsidRPr="006660C8">
                        <w:rPr>
                          <w:noProof/>
                          <w:lang w:val="nb-NO" w:bidi="nb-NO"/>
                        </w:rPr>
                        <w:t>Store betalinger med betalingsmetoder som er uvanlige i vår bransje, for eksempel kontant</w:t>
                      </w:r>
                      <w:r w:rsidR="003E1468">
                        <w:rPr>
                          <w:noProof/>
                          <w:lang w:val="nb-NO" w:bidi="nb-NO"/>
                        </w:rPr>
                        <w:t>betaling</w:t>
                      </w:r>
                      <w:r w:rsidRPr="006660C8">
                        <w:rPr>
                          <w:noProof/>
                          <w:lang w:val="nb-NO" w:bidi="nb-NO"/>
                        </w:rPr>
                        <w:t>.</w:t>
                      </w:r>
                    </w:p>
                    <w:p w14:paraId="2BE7E1C7" w14:textId="08BE9F76" w:rsidR="006660C8" w:rsidRPr="00115619" w:rsidRDefault="006660C8" w:rsidP="006660C8">
                      <w:pPr>
                        <w:pStyle w:val="ListBullet"/>
                        <w:rPr>
                          <w:noProof/>
                          <w:lang w:val="nb-NO"/>
                        </w:rPr>
                      </w:pPr>
                      <w:r w:rsidRPr="006660C8">
                        <w:rPr>
                          <w:noProof/>
                          <w:lang w:val="nb-NO" w:bidi="nb-NO"/>
                        </w:rPr>
                        <w:t xml:space="preserve">Betalinger til et annet land enn </w:t>
                      </w:r>
                      <w:r w:rsidR="003E1468">
                        <w:rPr>
                          <w:noProof/>
                          <w:lang w:val="nb-NO" w:bidi="nb-NO"/>
                        </w:rPr>
                        <w:t>der selgeren eller underentreprenøren holder til.</w:t>
                      </w:r>
                    </w:p>
                    <w:p w14:paraId="2DBDB9F5" w14:textId="34CB4F77" w:rsidR="006660C8" w:rsidRPr="006660C8" w:rsidRDefault="003E1468" w:rsidP="006660C8">
                      <w:pPr>
                        <w:pStyle w:val="ListBullet"/>
                        <w:rPr>
                          <w:lang w:val="en-US"/>
                        </w:rPr>
                      </w:pPr>
                      <w:r>
                        <w:rPr>
                          <w:noProof/>
                          <w:lang w:val="nb-NO" w:bidi="nb-NO"/>
                        </w:rPr>
                        <w:t>Betalinger</w:t>
                      </w:r>
                      <w:r w:rsidR="006660C8" w:rsidRPr="006660C8">
                        <w:rPr>
                          <w:noProof/>
                          <w:lang w:val="nb-NO" w:bidi="nb-NO"/>
                        </w:rPr>
                        <w:t xml:space="preserve">, sponsing eller andre fordeler </w:t>
                      </w:r>
                      <w:r>
                        <w:rPr>
                          <w:noProof/>
                          <w:lang w:val="nb-NO" w:bidi="nb-NO"/>
                        </w:rPr>
                        <w:t>der det finnes en relasjon</w:t>
                      </w:r>
                      <w:r w:rsidR="006660C8" w:rsidRPr="006660C8">
                        <w:rPr>
                          <w:noProof/>
                          <w:lang w:val="nb-NO" w:bidi="nb-NO"/>
                        </w:rPr>
                        <w:t xml:space="preserve"> til forretningspartnere eller nærstående parter.</w:t>
                      </w:r>
                    </w:p>
                  </w:txbxContent>
                </v:textbox>
                <w10:anchorlock/>
              </v:shape>
            </w:pict>
          </mc:Fallback>
        </mc:AlternateContent>
      </w:r>
      <w:r w:rsidRPr="007D0B3A">
        <w:rPr>
          <w:lang w:val="nb-NO" w:bidi="nb-NO"/>
        </w:rPr>
        <w:br w:type="column"/>
      </w:r>
      <w:r w:rsidR="00B26E5D" w:rsidRPr="007D0B3A">
        <w:rPr>
          <w:noProof/>
          <w:lang w:val="nb-NO" w:bidi="nb-NO"/>
        </w:rPr>
        <w:lastRenderedPageBreak/>
        <mc:AlternateContent>
          <mc:Choice Requires="wps">
            <w:drawing>
              <wp:anchor distT="144145" distB="215900" distL="114300" distR="114300" simplePos="0" relativeHeight="251658249" behindDoc="0" locked="0" layoutInCell="1" allowOverlap="1" wp14:anchorId="753BCC55" wp14:editId="5E265C03">
                <wp:simplePos x="0" y="0"/>
                <wp:positionH relativeFrom="column">
                  <wp:posOffset>3555497</wp:posOffset>
                </wp:positionH>
                <wp:positionV relativeFrom="paragraph">
                  <wp:posOffset>64088</wp:posOffset>
                </wp:positionV>
                <wp:extent cx="2851200" cy="2851200"/>
                <wp:effectExtent l="0" t="0" r="6350" b="6350"/>
                <wp:wrapTopAndBottom/>
                <wp:docPr id="2044686572" name="Oval 4"/>
                <wp:cNvGraphicFramePr/>
                <a:graphic xmlns:a="http://schemas.openxmlformats.org/drawingml/2006/main">
                  <a:graphicData uri="http://schemas.microsoft.com/office/word/2010/wordprocessingShape">
                    <wps:wsp>
                      <wps:cNvSpPr/>
                      <wps:spPr>
                        <a:xfrm>
                          <a:off x="0" y="0"/>
                          <a:ext cx="2851200" cy="28512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03933" w14:textId="43EFF953" w:rsidR="00CD61B8" w:rsidRPr="00B26E5D" w:rsidRDefault="00CD61B8" w:rsidP="00CD61B8">
                            <w:pPr>
                              <w:jc w:val="center"/>
                              <w:rPr>
                                <w:sz w:val="24"/>
                                <w:szCs w:val="24"/>
                                <w:lang w:val="nb-NO"/>
                              </w:rPr>
                            </w:pPr>
                            <w:r w:rsidRPr="00B26E5D">
                              <w:rPr>
                                <w:sz w:val="24"/>
                                <w:szCs w:val="18"/>
                                <w:lang w:val="nb-NO" w:bidi="nb-NO"/>
                              </w:rPr>
                              <w:t xml:space="preserve">Spør deg selv: </w:t>
                            </w:r>
                            <w:r w:rsidR="00B26E5D">
                              <w:rPr>
                                <w:sz w:val="24"/>
                                <w:szCs w:val="18"/>
                                <w:lang w:val="nb-NO" w:bidi="nb-NO"/>
                              </w:rPr>
                              <w:br/>
                            </w:r>
                            <w:r w:rsidRPr="00B26E5D">
                              <w:rPr>
                                <w:sz w:val="24"/>
                                <w:szCs w:val="18"/>
                                <w:lang w:val="nb-NO" w:bidi="nb-NO"/>
                              </w:rPr>
                              <w:t xml:space="preserve">Vil denne gaven, </w:t>
                            </w:r>
                            <w:r w:rsidR="00B26E5D">
                              <w:rPr>
                                <w:sz w:val="24"/>
                                <w:szCs w:val="18"/>
                                <w:lang w:val="nb-NO" w:bidi="nb-NO"/>
                              </w:rPr>
                              <w:t>s</w:t>
                            </w:r>
                            <w:r w:rsidRPr="00B26E5D">
                              <w:rPr>
                                <w:sz w:val="24"/>
                                <w:szCs w:val="18"/>
                                <w:lang w:val="nb-NO" w:bidi="nb-NO"/>
                              </w:rPr>
                              <w:t xml:space="preserve">ponsingen eller </w:t>
                            </w:r>
                            <w:r w:rsidR="00B26E5D">
                              <w:rPr>
                                <w:sz w:val="24"/>
                                <w:szCs w:val="18"/>
                                <w:lang w:val="nb-NO" w:bidi="nb-NO"/>
                              </w:rPr>
                              <w:t>u</w:t>
                            </w:r>
                            <w:r w:rsidRPr="00B26E5D">
                              <w:rPr>
                                <w:sz w:val="24"/>
                                <w:szCs w:val="18"/>
                                <w:lang w:val="nb-NO" w:bidi="nb-NO"/>
                              </w:rPr>
                              <w:t>nderholdningen hjelpe oss med å få avtalen under forberedelse?</w:t>
                            </w:r>
                          </w:p>
                          <w:p w14:paraId="569F32EA" w14:textId="11D7B0C9" w:rsidR="00CD61B8" w:rsidRPr="00B26E5D" w:rsidRDefault="00CD61B8" w:rsidP="00CD61B8">
                            <w:pPr>
                              <w:jc w:val="center"/>
                              <w:rPr>
                                <w:sz w:val="24"/>
                                <w:szCs w:val="24"/>
                              </w:rPr>
                            </w:pPr>
                            <w:r w:rsidRPr="00B26E5D">
                              <w:rPr>
                                <w:sz w:val="24"/>
                                <w:szCs w:val="18"/>
                                <w:lang w:val="nb-NO" w:bidi="nb-NO"/>
                              </w:rPr>
                              <w:t xml:space="preserve">Hvis svaret er ja, </w:t>
                            </w:r>
                            <w:r w:rsidR="00B26E5D">
                              <w:rPr>
                                <w:sz w:val="24"/>
                                <w:szCs w:val="18"/>
                                <w:lang w:val="nb-NO" w:bidi="nb-NO"/>
                              </w:rPr>
                              <w:br/>
                            </w:r>
                            <w:r w:rsidRPr="00B26E5D">
                              <w:rPr>
                                <w:sz w:val="24"/>
                                <w:szCs w:val="18"/>
                                <w:lang w:val="nb-NO" w:bidi="nb-NO"/>
                              </w:rPr>
                              <w:t>ikke gjør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53BCC55" id="_x0000_s1031" style="position:absolute;margin-left:279.95pt;margin-top:5.05pt;width:224.5pt;height:224.5pt;z-index:251658249;visibility:visible;mso-wrap-style:square;mso-width-percent:0;mso-height-percent:0;mso-wrap-distance-left:9pt;mso-wrap-distance-top:11.35pt;mso-wrap-distance-right:9pt;mso-wrap-distance-bottom:17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SsgQIAAHgFAAAOAAAAZHJzL2Uyb0RvYy54bWysVEtv2zAMvg/YfxB0Xx1nzdYFdYqgRYcB&#10;RVusHXpWZKk2IIuapMTOfv1I+ZGsLXYYloMjih8/PkTy/KJrDNspH2qwBc9PZpwpK6Gs7XPBfzxe&#10;fzjjLERhS2HAqoLvVeAXq/fvzlu3VHOowJTKMySxYdm6glcxumWWBVmpRoQTcMqiUoNvRETRP2el&#10;Fy2yNyabz2afshZ86TxIFQLeXvVKvkr8WisZ77QOKjJTcIwtpq9P3w19s9W5WD574apaDmGIf4ii&#10;EbVFpxPVlYiCbX39iqqppYcAOp5IaDLQupYq5YDZ5LMX2TxUwqmUCxYnuKlM4f/Rytvdg7v3WIbW&#10;hWXAI2XRad/QP8bHulSs/VQs1UUm8XJ+tsjxBTiTqBsF5MkO5s6H+FVBw+hQcGVM7QIlJJZidxNi&#10;jx5RdB3A1OV1bUwSqAnUpfFsJ/D5hJTKxo/0ZOjjD6SxhLdAlr2abrJDSukU90YRztjvSrO6pCRS&#10;MKnbXjrKe1UlStX7X8zwN3ofQ0uxJEJi1uh/4h4IRuRxEvlAM+DJVKVmnYxnfwusT3GySJ7Bxsm4&#10;qS34twhMnDz3+LFIfWmoSrHbdFibgi8oRrrZQLm/98xDPzzByesa3/NGhHgvPE4L9gBugHiHH22g&#10;LTgMJ84q8L/euic8NjFqOWtx+goefm6FV5yZbxbb+0t+ekrjmoTTxec5Cv5YsznW2G1zCdghOe4a&#10;J9OR8NGMR+2hecJFsSavqBJWou+Cy+hH4TL2WwFXjVTrdYLhiDoRb+yDk0ROdaZmfeyehHdDU0ec&#10;h1sYJ/VVY/dYsrSw3kbQder6Q12HF8DxTq00rCLaH8dyQh0W5uo3AAAA//8DAFBLAwQUAAYACAAA&#10;ACEAbaTTFOEAAAALAQAADwAAAGRycy9kb3ducmV2LnhtbEyPTUvEMBCG74L/IYzgzU2qVre16SIL&#10;EQVhPxTxmDZjW2wmpcl26783e9LjzPvwzjPFarY9m3D0nSMJyUIAQ6qd6aiR8P6mrpbAfNBkdO8I&#10;Jfygh1V5flbo3Lgj7XDah4bFEvK5ltCGMOSc+7pFq/3CDUgx+3Kj1SGOY8PNqI+x3Pb8Wog7bnVH&#10;8UKrB1y3WH/vD1bCzXqz2d1/qKfq83m7fVGvakoGJeXlxfz4ACzgHP5gOOlHdSijU+UOZDzrJaRp&#10;lkU0BiIBdgKEWMZNJeE2zRLgZcH//1D+AgAA//8DAFBLAQItABQABgAIAAAAIQC2gziS/gAAAOEB&#10;AAATAAAAAAAAAAAAAAAAAAAAAABbQ29udGVudF9UeXBlc10ueG1sUEsBAi0AFAAGAAgAAAAhADj9&#10;If/WAAAAlAEAAAsAAAAAAAAAAAAAAAAALwEAAF9yZWxzLy5yZWxzUEsBAi0AFAAGAAgAAAAhALhX&#10;BKyBAgAAeAUAAA4AAAAAAAAAAAAAAAAALgIAAGRycy9lMm9Eb2MueG1sUEsBAi0AFAAGAAgAAAAh&#10;AG2k0xThAAAACwEAAA8AAAAAAAAAAAAAAAAA2wQAAGRycy9kb3ducmV2LnhtbFBLBQYAAAAABAAE&#10;APMAAADpBQAAAAA=&#10;" fillcolor="#156e1f [3206]" stroked="f" strokeweight="1pt">
                <v:stroke joinstyle="miter"/>
                <v:textbox>
                  <w:txbxContent>
                    <w:p w14:paraId="4F003933" w14:textId="43EFF953" w:rsidR="00CD61B8" w:rsidRPr="00B26E5D" w:rsidRDefault="00CD61B8" w:rsidP="00CD61B8">
                      <w:pPr>
                        <w:jc w:val="center"/>
                        <w:rPr>
                          <w:sz w:val="24"/>
                          <w:szCs w:val="24"/>
                          <w:lang w:val="nb-NO"/>
                        </w:rPr>
                      </w:pPr>
                      <w:r w:rsidRPr="00B26E5D">
                        <w:rPr>
                          <w:sz w:val="24"/>
                          <w:szCs w:val="18"/>
                          <w:lang w:val="nb-NO" w:bidi="nb-NO"/>
                        </w:rPr>
                        <w:t xml:space="preserve">Spør deg selv: </w:t>
                      </w:r>
                      <w:r w:rsidR="00B26E5D">
                        <w:rPr>
                          <w:sz w:val="24"/>
                          <w:szCs w:val="18"/>
                          <w:lang w:val="nb-NO" w:bidi="nb-NO"/>
                        </w:rPr>
                        <w:br/>
                      </w:r>
                      <w:r w:rsidRPr="00B26E5D">
                        <w:rPr>
                          <w:sz w:val="24"/>
                          <w:szCs w:val="18"/>
                          <w:lang w:val="nb-NO" w:bidi="nb-NO"/>
                        </w:rPr>
                        <w:t xml:space="preserve">Vil denne gaven, </w:t>
                      </w:r>
                      <w:r w:rsidR="00B26E5D">
                        <w:rPr>
                          <w:sz w:val="24"/>
                          <w:szCs w:val="18"/>
                          <w:lang w:val="nb-NO" w:bidi="nb-NO"/>
                        </w:rPr>
                        <w:t>s</w:t>
                      </w:r>
                      <w:r w:rsidRPr="00B26E5D">
                        <w:rPr>
                          <w:sz w:val="24"/>
                          <w:szCs w:val="18"/>
                          <w:lang w:val="nb-NO" w:bidi="nb-NO"/>
                        </w:rPr>
                        <w:t xml:space="preserve">ponsingen eller </w:t>
                      </w:r>
                      <w:r w:rsidR="00B26E5D">
                        <w:rPr>
                          <w:sz w:val="24"/>
                          <w:szCs w:val="18"/>
                          <w:lang w:val="nb-NO" w:bidi="nb-NO"/>
                        </w:rPr>
                        <w:t>u</w:t>
                      </w:r>
                      <w:r w:rsidRPr="00B26E5D">
                        <w:rPr>
                          <w:sz w:val="24"/>
                          <w:szCs w:val="18"/>
                          <w:lang w:val="nb-NO" w:bidi="nb-NO"/>
                        </w:rPr>
                        <w:t>nderholdningen hjelpe oss med å få avtalen under forberedelse?</w:t>
                      </w:r>
                    </w:p>
                    <w:p w14:paraId="569F32EA" w14:textId="11D7B0C9" w:rsidR="00CD61B8" w:rsidRPr="00B26E5D" w:rsidRDefault="00CD61B8" w:rsidP="00CD61B8">
                      <w:pPr>
                        <w:jc w:val="center"/>
                        <w:rPr>
                          <w:sz w:val="24"/>
                          <w:szCs w:val="24"/>
                        </w:rPr>
                      </w:pPr>
                      <w:r w:rsidRPr="00B26E5D">
                        <w:rPr>
                          <w:sz w:val="24"/>
                          <w:szCs w:val="18"/>
                          <w:lang w:val="nb-NO" w:bidi="nb-NO"/>
                        </w:rPr>
                        <w:t xml:space="preserve">Hvis svaret er ja, </w:t>
                      </w:r>
                      <w:r w:rsidR="00B26E5D">
                        <w:rPr>
                          <w:sz w:val="24"/>
                          <w:szCs w:val="18"/>
                          <w:lang w:val="nb-NO" w:bidi="nb-NO"/>
                        </w:rPr>
                        <w:br/>
                      </w:r>
                      <w:r w:rsidRPr="00B26E5D">
                        <w:rPr>
                          <w:sz w:val="24"/>
                          <w:szCs w:val="18"/>
                          <w:lang w:val="nb-NO" w:bidi="nb-NO"/>
                        </w:rPr>
                        <w:t>ikke gjør det!</w:t>
                      </w:r>
                    </w:p>
                  </w:txbxContent>
                </v:textbox>
                <w10:wrap type="topAndBottom"/>
              </v:oval>
            </w:pict>
          </mc:Fallback>
        </mc:AlternateContent>
      </w:r>
      <w:r w:rsidR="003E1468">
        <w:rPr>
          <w:lang w:val="nb-NO" w:bidi="nb-NO"/>
        </w:rPr>
        <w:t>Representasjon</w:t>
      </w:r>
      <w:r w:rsidR="006660C8" w:rsidRPr="007D0B3A">
        <w:rPr>
          <w:lang w:val="nb-NO" w:bidi="nb-NO"/>
        </w:rPr>
        <w:t xml:space="preserve"> og gaver </w:t>
      </w:r>
    </w:p>
    <w:p w14:paraId="761A94B6" w14:textId="20762C0E" w:rsidR="006660C8" w:rsidRPr="00115619" w:rsidRDefault="003E1468" w:rsidP="00115619">
      <w:pPr>
        <w:pStyle w:val="Overskrift3"/>
        <w:rPr>
          <w:lang w:val="nb-NO"/>
        </w:rPr>
      </w:pPr>
      <w:r>
        <w:rPr>
          <w:lang w:val="nb-NO" w:bidi="nb-NO"/>
        </w:rPr>
        <w:t>Representasjonsytelser</w:t>
      </w:r>
      <w:r w:rsidRPr="007D0B3A">
        <w:rPr>
          <w:lang w:val="nb-NO" w:bidi="nb-NO"/>
        </w:rPr>
        <w:t xml:space="preserve"> </w:t>
      </w:r>
      <w:r w:rsidR="006660C8" w:rsidRPr="007D0B3A">
        <w:rPr>
          <w:lang w:val="nb-NO" w:bidi="nb-NO"/>
        </w:rPr>
        <w:t xml:space="preserve">og gaver, enten gitt eller akseptert, må ha et gyldig forretningsformål og må alltid være av en rimelig og passende type og verdi. </w:t>
      </w:r>
      <w:r>
        <w:rPr>
          <w:lang w:val="nb-NO" w:bidi="nb-NO"/>
        </w:rPr>
        <w:t>Vanlig promotering</w:t>
      </w:r>
      <w:r w:rsidR="006660C8" w:rsidRPr="007D0B3A">
        <w:rPr>
          <w:lang w:val="nb-NO" w:bidi="nb-NO"/>
        </w:rPr>
        <w:t xml:space="preserve">, nettverksbygging og kundekontakt er viktig for å opprettholde våre forretningsrelasjoner med våre kunder og partnere. Imidlertid kan de utgjøre bestikkelser når de tilbys eller aksepteres av upassende grunner. </w:t>
      </w:r>
    </w:p>
    <w:p w14:paraId="74C80B24" w14:textId="2C3179EA" w:rsidR="006660C8" w:rsidRPr="00115619" w:rsidRDefault="003E1468" w:rsidP="006660C8">
      <w:pPr>
        <w:rPr>
          <w:lang w:val="nb-NO"/>
        </w:rPr>
      </w:pPr>
      <w:r>
        <w:rPr>
          <w:lang w:val="nb-NO" w:bidi="nb-NO"/>
        </w:rPr>
        <w:t>Representasjonsytelser</w:t>
      </w:r>
      <w:r w:rsidR="006660C8" w:rsidRPr="007D0B3A">
        <w:rPr>
          <w:lang w:val="nb-NO" w:bidi="nb-NO"/>
        </w:rPr>
        <w:t xml:space="preserve"> og gaver er tillatt så lenge kravene i disse retningslinjene og andre retningslinjer overholdes. Eventuell gjestfrihet eller gaver må ha en klar tilknytning til Assemblin Caverion Groups </w:t>
      </w:r>
      <w:r>
        <w:rPr>
          <w:lang w:val="nb-NO" w:bidi="nb-NO"/>
        </w:rPr>
        <w:t>ordinære</w:t>
      </w:r>
      <w:r w:rsidRPr="007D0B3A">
        <w:rPr>
          <w:lang w:val="nb-NO" w:bidi="nb-NO"/>
        </w:rPr>
        <w:t xml:space="preserve"> </w:t>
      </w:r>
      <w:r w:rsidR="006660C8" w:rsidRPr="007D0B3A">
        <w:rPr>
          <w:lang w:val="nb-NO" w:bidi="nb-NO"/>
        </w:rPr>
        <w:t xml:space="preserve">virksomhet og må aldri </w:t>
      </w:r>
      <w:r>
        <w:rPr>
          <w:lang w:val="nb-NO" w:bidi="nb-NO"/>
        </w:rPr>
        <w:t>tilbys</w:t>
      </w:r>
      <w:r w:rsidRPr="007D0B3A">
        <w:rPr>
          <w:lang w:val="nb-NO" w:bidi="nb-NO"/>
        </w:rPr>
        <w:t xml:space="preserve"> </w:t>
      </w:r>
      <w:r w:rsidR="006660C8" w:rsidRPr="007D0B3A">
        <w:rPr>
          <w:lang w:val="nb-NO" w:bidi="nb-NO"/>
        </w:rPr>
        <w:t xml:space="preserve">for å oppnå en </w:t>
      </w:r>
      <w:r>
        <w:rPr>
          <w:lang w:val="nb-NO" w:bidi="nb-NO"/>
        </w:rPr>
        <w:t>urettmessig</w:t>
      </w:r>
      <w:r w:rsidRPr="007D0B3A">
        <w:rPr>
          <w:lang w:val="nb-NO" w:bidi="nb-NO"/>
        </w:rPr>
        <w:t xml:space="preserve"> </w:t>
      </w:r>
      <w:r w:rsidR="006660C8" w:rsidRPr="007D0B3A">
        <w:rPr>
          <w:lang w:val="nb-NO" w:bidi="nb-NO"/>
        </w:rPr>
        <w:t>fordel. Slik</w:t>
      </w:r>
      <w:r>
        <w:rPr>
          <w:lang w:val="nb-NO" w:bidi="nb-NO"/>
        </w:rPr>
        <w:t>e</w:t>
      </w:r>
      <w:r w:rsidR="006660C8" w:rsidRPr="007D0B3A">
        <w:rPr>
          <w:lang w:val="nb-NO" w:bidi="nb-NO"/>
        </w:rPr>
        <w:t xml:space="preserve"> </w:t>
      </w:r>
      <w:r>
        <w:rPr>
          <w:lang w:val="nb-NO" w:bidi="nb-NO"/>
        </w:rPr>
        <w:t>representasjonsytelser</w:t>
      </w:r>
      <w:r w:rsidRPr="007D0B3A">
        <w:rPr>
          <w:lang w:val="nb-NO" w:bidi="nb-NO"/>
        </w:rPr>
        <w:t xml:space="preserve"> </w:t>
      </w:r>
      <w:r w:rsidR="006660C8" w:rsidRPr="007D0B3A">
        <w:rPr>
          <w:lang w:val="nb-NO" w:bidi="nb-NO"/>
        </w:rPr>
        <w:t xml:space="preserve">eller gaver må være i samsvar med </w:t>
      </w:r>
      <w:r>
        <w:rPr>
          <w:lang w:val="nb-NO" w:bidi="nb-NO"/>
        </w:rPr>
        <w:t>normal</w:t>
      </w:r>
      <w:r w:rsidR="006660C8" w:rsidRPr="007D0B3A">
        <w:rPr>
          <w:lang w:val="nb-NO" w:bidi="nb-NO"/>
        </w:rPr>
        <w:t>forretnings</w:t>
      </w:r>
      <w:r>
        <w:rPr>
          <w:lang w:val="nb-NO" w:bidi="nb-NO"/>
        </w:rPr>
        <w:t>skikk</w:t>
      </w:r>
      <w:r w:rsidR="006660C8" w:rsidRPr="007D0B3A">
        <w:rPr>
          <w:lang w:val="nb-NO" w:bidi="nb-NO"/>
        </w:rPr>
        <w:t xml:space="preserve">, samt </w:t>
      </w:r>
      <w:r>
        <w:rPr>
          <w:lang w:val="nb-NO" w:bidi="nb-NO"/>
        </w:rPr>
        <w:t xml:space="preserve">være </w:t>
      </w:r>
      <w:r w:rsidR="006660C8" w:rsidRPr="007D0B3A">
        <w:rPr>
          <w:lang w:val="nb-NO" w:bidi="nb-NO"/>
        </w:rPr>
        <w:t xml:space="preserve">rimelige og forholdsmessige. </w:t>
      </w:r>
    </w:p>
    <w:p w14:paraId="39605C30" w14:textId="011ECA32" w:rsidR="006660C8" w:rsidRPr="007D0B3A" w:rsidRDefault="006660C8" w:rsidP="006660C8">
      <w:pPr>
        <w:pStyle w:val="Overskrift3"/>
      </w:pPr>
      <w:r w:rsidRPr="007D0B3A">
        <w:rPr>
          <w:lang w:val="nb-NO" w:bidi="nb-NO"/>
        </w:rPr>
        <w:t>Dette betyr:</w:t>
      </w:r>
    </w:p>
    <w:p w14:paraId="40BD7DDF" w14:textId="1472539D" w:rsidR="006660C8" w:rsidRPr="00115619" w:rsidRDefault="006660C8" w:rsidP="006660C8">
      <w:pPr>
        <w:pStyle w:val="Punktliste"/>
        <w:rPr>
          <w:lang w:val="nb-NO"/>
        </w:rPr>
      </w:pPr>
      <w:r w:rsidRPr="007D0B3A">
        <w:rPr>
          <w:lang w:val="nb-NO" w:bidi="nb-NO"/>
        </w:rPr>
        <w:t xml:space="preserve">Verdien av </w:t>
      </w:r>
      <w:r w:rsidR="003E1468">
        <w:rPr>
          <w:lang w:val="nb-NO" w:bidi="nb-NO"/>
        </w:rPr>
        <w:t>representasjonsytelser</w:t>
      </w:r>
      <w:r w:rsidR="003E1468" w:rsidRPr="007D0B3A">
        <w:rPr>
          <w:lang w:val="nb-NO" w:bidi="nb-NO"/>
        </w:rPr>
        <w:t xml:space="preserve"> </w:t>
      </w:r>
      <w:r w:rsidRPr="007D0B3A">
        <w:rPr>
          <w:lang w:val="nb-NO" w:bidi="nb-NO"/>
        </w:rPr>
        <w:t xml:space="preserve">eller gaver kan bare være </w:t>
      </w:r>
      <w:r w:rsidR="003E1468">
        <w:rPr>
          <w:lang w:val="nb-NO" w:bidi="nb-NO"/>
        </w:rPr>
        <w:t>av beskjeden</w:t>
      </w:r>
      <w:r w:rsidR="003E1468" w:rsidRPr="007D0B3A">
        <w:rPr>
          <w:lang w:val="nb-NO" w:bidi="nb-NO"/>
        </w:rPr>
        <w:t xml:space="preserve"> </w:t>
      </w:r>
      <w:r w:rsidR="003E1468">
        <w:rPr>
          <w:lang w:val="nb-NO" w:bidi="nb-NO"/>
        </w:rPr>
        <w:t xml:space="preserve">verdi </w:t>
      </w:r>
      <w:r w:rsidRPr="007D0B3A">
        <w:rPr>
          <w:lang w:val="nb-NO" w:bidi="nb-NO"/>
        </w:rPr>
        <w:t xml:space="preserve">– for eksempel invitasjoner til tradisjonelle </w:t>
      </w:r>
      <w:r w:rsidR="003E1468">
        <w:rPr>
          <w:lang w:val="nb-NO" w:bidi="nb-NO"/>
        </w:rPr>
        <w:t>markedsføringsarrangementer</w:t>
      </w:r>
      <w:r w:rsidRPr="007D0B3A">
        <w:rPr>
          <w:lang w:val="nb-NO" w:bidi="nb-NO"/>
        </w:rPr>
        <w:t xml:space="preserve">, </w:t>
      </w:r>
      <w:r w:rsidR="003E1468">
        <w:rPr>
          <w:lang w:val="nb-NO" w:bidi="nb-NO"/>
        </w:rPr>
        <w:t xml:space="preserve">en </w:t>
      </w:r>
      <w:r w:rsidRPr="007D0B3A">
        <w:rPr>
          <w:lang w:val="nb-NO" w:bidi="nb-NO"/>
        </w:rPr>
        <w:t>enk</w:t>
      </w:r>
      <w:r w:rsidR="003E1468">
        <w:rPr>
          <w:lang w:val="nb-NO" w:bidi="nb-NO"/>
        </w:rPr>
        <w:t>el</w:t>
      </w:r>
      <w:r w:rsidRPr="007D0B3A">
        <w:rPr>
          <w:lang w:val="nb-NO" w:bidi="nb-NO"/>
        </w:rPr>
        <w:t xml:space="preserve"> lunsj, drinker eller små gaver godkjent som </w:t>
      </w:r>
      <w:proofErr w:type="spellStart"/>
      <w:r w:rsidRPr="007D0B3A">
        <w:rPr>
          <w:lang w:val="nb-NO" w:bidi="nb-NO"/>
        </w:rPr>
        <w:t>forretningsgaver</w:t>
      </w:r>
      <w:proofErr w:type="spellEnd"/>
      <w:r w:rsidRPr="007D0B3A">
        <w:rPr>
          <w:lang w:val="nb-NO" w:bidi="nb-NO"/>
        </w:rPr>
        <w:t xml:space="preserve"> av selskapet. </w:t>
      </w:r>
    </w:p>
    <w:p w14:paraId="4092A516" w14:textId="436E98F9" w:rsidR="006660C8" w:rsidRPr="00115619" w:rsidRDefault="006660C8" w:rsidP="006660C8">
      <w:pPr>
        <w:pStyle w:val="Punktliste"/>
        <w:rPr>
          <w:lang w:val="nb-NO"/>
        </w:rPr>
      </w:pPr>
      <w:r w:rsidRPr="007D0B3A">
        <w:rPr>
          <w:lang w:val="nb-NO" w:bidi="nb-NO"/>
        </w:rPr>
        <w:t xml:space="preserve">Hyppigheten av </w:t>
      </w:r>
      <w:r w:rsidR="003E1468">
        <w:rPr>
          <w:lang w:val="nb-NO" w:bidi="nb-NO"/>
        </w:rPr>
        <w:t>representasjonsytelsene</w:t>
      </w:r>
      <w:r w:rsidR="003E1468" w:rsidRPr="007D0B3A">
        <w:rPr>
          <w:lang w:val="nb-NO" w:bidi="nb-NO"/>
        </w:rPr>
        <w:t xml:space="preserve"> </w:t>
      </w:r>
      <w:r w:rsidRPr="007D0B3A">
        <w:rPr>
          <w:lang w:val="nb-NO" w:bidi="nb-NO"/>
        </w:rPr>
        <w:t xml:space="preserve">og/eller gaver som gis eller mottas, </w:t>
      </w:r>
      <w:r w:rsidR="003E1468">
        <w:rPr>
          <w:lang w:val="nb-NO" w:bidi="nb-NO"/>
        </w:rPr>
        <w:t>skal ikke over</w:t>
      </w:r>
      <w:r w:rsidRPr="007D0B3A">
        <w:rPr>
          <w:lang w:val="nb-NO" w:bidi="nb-NO"/>
        </w:rPr>
        <w:t xml:space="preserve">stige et urimelig nivå, og </w:t>
      </w:r>
      <w:r w:rsidR="003E1468">
        <w:rPr>
          <w:lang w:val="nb-NO" w:bidi="nb-NO"/>
        </w:rPr>
        <w:t>de skal ikke gis eller innhentes</w:t>
      </w:r>
      <w:r w:rsidRPr="007D0B3A">
        <w:rPr>
          <w:lang w:val="nb-NO" w:bidi="nb-NO"/>
        </w:rPr>
        <w:t xml:space="preserve"> på et upassende tidspunkt, for eksempel under kontraktsforhandlinger eller anbudskonkurranse.</w:t>
      </w:r>
    </w:p>
    <w:p w14:paraId="54D404FF" w14:textId="04EF6CCA" w:rsidR="006660C8" w:rsidRPr="00115619" w:rsidRDefault="003E1468" w:rsidP="006660C8">
      <w:pPr>
        <w:pStyle w:val="Punktliste"/>
        <w:rPr>
          <w:lang w:val="nb-NO"/>
        </w:rPr>
      </w:pPr>
      <w:r>
        <w:rPr>
          <w:lang w:val="nb-NO" w:bidi="nb-NO"/>
        </w:rPr>
        <w:t>Representasjonsytelser</w:t>
      </w:r>
      <w:r w:rsidRPr="007D0B3A">
        <w:rPr>
          <w:lang w:val="nb-NO" w:bidi="nb-NO"/>
        </w:rPr>
        <w:t xml:space="preserve"> </w:t>
      </w:r>
      <w:r w:rsidR="006660C8" w:rsidRPr="007D0B3A">
        <w:rPr>
          <w:lang w:val="nb-NO" w:bidi="nb-NO"/>
        </w:rPr>
        <w:t>og gaver må ikke ha til hensikt å påvirke beslutningstaking og ingenting kan forventes tilbake for dem.</w:t>
      </w:r>
    </w:p>
    <w:p w14:paraId="64D099D4" w14:textId="19F3A10E" w:rsidR="006660C8" w:rsidRPr="00115619" w:rsidRDefault="006660C8" w:rsidP="006660C8">
      <w:pPr>
        <w:pStyle w:val="Punktliste"/>
        <w:rPr>
          <w:lang w:val="nb-NO"/>
        </w:rPr>
      </w:pPr>
      <w:r w:rsidRPr="007D0B3A">
        <w:rPr>
          <w:lang w:val="nb-NO" w:bidi="nb-NO"/>
        </w:rPr>
        <w:t xml:space="preserve">Gaver i kontanter eller </w:t>
      </w:r>
      <w:r w:rsidR="003E1468">
        <w:rPr>
          <w:lang w:val="nb-NO" w:bidi="nb-NO"/>
        </w:rPr>
        <w:t>lignende</w:t>
      </w:r>
      <w:r w:rsidRPr="007D0B3A">
        <w:rPr>
          <w:lang w:val="nb-NO" w:bidi="nb-NO"/>
        </w:rPr>
        <w:t>, eller gjenstander som er upassende av natur, kan ikke gis eller aksepteres.</w:t>
      </w:r>
    </w:p>
    <w:p w14:paraId="31AA4923" w14:textId="1290BF3E" w:rsidR="006660C8" w:rsidRPr="00115619" w:rsidRDefault="006660C8" w:rsidP="006660C8">
      <w:pPr>
        <w:pStyle w:val="Punktliste"/>
        <w:rPr>
          <w:lang w:val="nb-NO"/>
        </w:rPr>
      </w:pPr>
      <w:r w:rsidRPr="007D0B3A">
        <w:rPr>
          <w:lang w:val="nb-NO" w:bidi="nb-NO"/>
        </w:rPr>
        <w:t xml:space="preserve">Gaver og </w:t>
      </w:r>
      <w:r w:rsidR="003E1468">
        <w:rPr>
          <w:lang w:val="nb-NO" w:bidi="nb-NO"/>
        </w:rPr>
        <w:t>representasjonsytelser</w:t>
      </w:r>
      <w:r w:rsidR="003E1468" w:rsidRPr="007D0B3A">
        <w:rPr>
          <w:lang w:val="nb-NO" w:bidi="nb-NO"/>
        </w:rPr>
        <w:t xml:space="preserve"> </w:t>
      </w:r>
      <w:r w:rsidRPr="007D0B3A">
        <w:rPr>
          <w:lang w:val="nb-NO" w:bidi="nb-NO"/>
        </w:rPr>
        <w:t xml:space="preserve">må være i samsvar med mottakerens etiske retningslinjer, hvis kjent for oss. </w:t>
      </w:r>
    </w:p>
    <w:p w14:paraId="6CC48580" w14:textId="5605638C" w:rsidR="006660C8" w:rsidRPr="00115619" w:rsidRDefault="006660C8" w:rsidP="006660C8">
      <w:pPr>
        <w:rPr>
          <w:lang w:val="nb-NO"/>
        </w:rPr>
      </w:pPr>
      <w:r w:rsidRPr="007D0B3A">
        <w:rPr>
          <w:lang w:val="nb-NO" w:bidi="nb-NO"/>
        </w:rPr>
        <w:t xml:space="preserve">Du oppfordres til å ha dialog med våre partnere om </w:t>
      </w:r>
      <w:r w:rsidR="003E1468">
        <w:rPr>
          <w:lang w:val="nb-NO" w:bidi="nb-NO"/>
        </w:rPr>
        <w:t>representasjonsytelser</w:t>
      </w:r>
      <w:r w:rsidR="003E1468" w:rsidRPr="007D0B3A">
        <w:rPr>
          <w:lang w:val="nb-NO" w:bidi="nb-NO"/>
        </w:rPr>
        <w:t xml:space="preserve"> </w:t>
      </w:r>
      <w:r w:rsidRPr="007D0B3A">
        <w:rPr>
          <w:lang w:val="nb-NO" w:bidi="nb-NO"/>
        </w:rPr>
        <w:t xml:space="preserve">og -gaver, og kravene i deres etiske retningslinjer. </w:t>
      </w:r>
    </w:p>
    <w:p w14:paraId="4A426BC5" w14:textId="7F27A4D2" w:rsidR="006660C8" w:rsidRPr="00115619" w:rsidRDefault="006660C8" w:rsidP="006660C8">
      <w:pPr>
        <w:rPr>
          <w:lang w:val="nb-NO"/>
        </w:rPr>
      </w:pPr>
      <w:r w:rsidRPr="007D0B3A">
        <w:rPr>
          <w:lang w:val="nb-NO" w:bidi="nb-NO"/>
        </w:rPr>
        <w:t xml:space="preserve">Landene vi jobber i har svært strenge lover når det gjelder å gi gaver og </w:t>
      </w:r>
      <w:r w:rsidR="003E1468">
        <w:rPr>
          <w:lang w:val="nb-NO" w:bidi="nb-NO"/>
        </w:rPr>
        <w:t>representasjonsytelser</w:t>
      </w:r>
      <w:r w:rsidR="003E1468" w:rsidRPr="007D0B3A">
        <w:rPr>
          <w:lang w:val="nb-NO" w:bidi="nb-NO"/>
        </w:rPr>
        <w:t xml:space="preserve"> </w:t>
      </w:r>
      <w:r w:rsidRPr="007D0B3A">
        <w:rPr>
          <w:lang w:val="nb-NO" w:bidi="nb-NO"/>
        </w:rPr>
        <w:t xml:space="preserve">til offentlige tjenestemenn. Du kan ikke gi </w:t>
      </w:r>
      <w:r w:rsidR="003E1468">
        <w:rPr>
          <w:lang w:val="nb-NO" w:bidi="nb-NO"/>
        </w:rPr>
        <w:t>representasjonsytelser</w:t>
      </w:r>
      <w:r w:rsidR="003E1468" w:rsidRPr="007D0B3A">
        <w:rPr>
          <w:lang w:val="nb-NO" w:bidi="nb-NO"/>
        </w:rPr>
        <w:t xml:space="preserve"> </w:t>
      </w:r>
      <w:r w:rsidRPr="007D0B3A">
        <w:rPr>
          <w:lang w:val="nb-NO" w:bidi="nb-NO"/>
        </w:rPr>
        <w:t xml:space="preserve">til offentlige tjenestemenn, deres </w:t>
      </w:r>
      <w:r w:rsidR="003E1468">
        <w:rPr>
          <w:lang w:val="nb-NO" w:bidi="nb-NO"/>
        </w:rPr>
        <w:t>nedarbeidere</w:t>
      </w:r>
      <w:r w:rsidRPr="007D0B3A">
        <w:rPr>
          <w:lang w:val="nb-NO" w:bidi="nb-NO"/>
        </w:rPr>
        <w:t xml:space="preserve">, representanter eller konsulenter, offentlige tjenestemenn eller myndigheter med mindre slik </w:t>
      </w:r>
      <w:r w:rsidR="003E1468">
        <w:rPr>
          <w:lang w:val="nb-NO" w:bidi="nb-NO"/>
        </w:rPr>
        <w:t>representasjonsytelse</w:t>
      </w:r>
      <w:r w:rsidR="003E1468" w:rsidRPr="007D0B3A">
        <w:rPr>
          <w:lang w:val="nb-NO" w:bidi="nb-NO"/>
        </w:rPr>
        <w:t xml:space="preserve"> </w:t>
      </w:r>
      <w:r w:rsidRPr="007D0B3A">
        <w:rPr>
          <w:lang w:val="nb-NO" w:bidi="nb-NO"/>
        </w:rPr>
        <w:t xml:space="preserve">og gave er ordentlig vurdert og bestemt på forhånd. </w:t>
      </w:r>
    </w:p>
    <w:p w14:paraId="3485E56C" w14:textId="500F26FB" w:rsidR="006660C8" w:rsidRPr="00A06E7F" w:rsidRDefault="006660C8" w:rsidP="006660C8">
      <w:pPr>
        <w:rPr>
          <w:lang w:val="en-US"/>
        </w:rPr>
      </w:pPr>
      <w:proofErr w:type="spellStart"/>
      <w:r w:rsidRPr="00A06E7F">
        <w:rPr>
          <w:lang w:val="en-US" w:bidi="nb-NO"/>
        </w:rPr>
        <w:t>Ytterligere</w:t>
      </w:r>
      <w:proofErr w:type="spellEnd"/>
      <w:r w:rsidRPr="00A06E7F">
        <w:rPr>
          <w:lang w:val="en-US" w:bidi="nb-NO"/>
        </w:rPr>
        <w:t xml:space="preserve"> </w:t>
      </w:r>
      <w:proofErr w:type="spellStart"/>
      <w:r w:rsidRPr="00A06E7F">
        <w:rPr>
          <w:lang w:val="en-US" w:bidi="nb-NO"/>
        </w:rPr>
        <w:t>veiledning</w:t>
      </w:r>
      <w:proofErr w:type="spellEnd"/>
      <w:r w:rsidRPr="00A06E7F">
        <w:rPr>
          <w:lang w:val="en-US" w:bidi="nb-NO"/>
        </w:rPr>
        <w:t xml:space="preserve"> </w:t>
      </w:r>
      <w:proofErr w:type="spellStart"/>
      <w:r w:rsidRPr="00A06E7F">
        <w:rPr>
          <w:lang w:val="en-US" w:bidi="nb-NO"/>
        </w:rPr>
        <w:t>kan</w:t>
      </w:r>
      <w:proofErr w:type="spellEnd"/>
      <w:r w:rsidRPr="00A06E7F">
        <w:rPr>
          <w:lang w:val="en-US" w:bidi="nb-NO"/>
        </w:rPr>
        <w:t xml:space="preserve"> </w:t>
      </w:r>
      <w:proofErr w:type="spellStart"/>
      <w:r w:rsidRPr="00A06E7F">
        <w:rPr>
          <w:lang w:val="en-US" w:bidi="nb-NO"/>
        </w:rPr>
        <w:t>finnes</w:t>
      </w:r>
      <w:proofErr w:type="spellEnd"/>
      <w:r w:rsidRPr="00A06E7F">
        <w:rPr>
          <w:lang w:val="en-US" w:bidi="nb-NO"/>
        </w:rPr>
        <w:t xml:space="preserve"> </w:t>
      </w:r>
      <w:proofErr w:type="spellStart"/>
      <w:r w:rsidRPr="00A06E7F">
        <w:rPr>
          <w:lang w:val="en-US" w:bidi="nb-NO"/>
        </w:rPr>
        <w:t>i</w:t>
      </w:r>
      <w:proofErr w:type="spellEnd"/>
      <w:r w:rsidRPr="00A06E7F">
        <w:rPr>
          <w:lang w:val="en-US" w:bidi="nb-NO"/>
        </w:rPr>
        <w:t xml:space="preserve"> </w:t>
      </w:r>
      <w:r w:rsidR="00A06E7F" w:rsidRPr="007D0B3A">
        <w:t xml:space="preserve">Anti-Bribery and Corruption Policy </w:t>
      </w:r>
      <w:proofErr w:type="spellStart"/>
      <w:r w:rsidR="00A06E7F">
        <w:t>til</w:t>
      </w:r>
      <w:proofErr w:type="spellEnd"/>
      <w:r w:rsidR="00A06E7F" w:rsidRPr="007D0B3A">
        <w:t xml:space="preserve"> </w:t>
      </w:r>
      <w:proofErr w:type="spellStart"/>
      <w:r w:rsidR="00A06E7F" w:rsidRPr="007D0B3A">
        <w:t>Assemblin</w:t>
      </w:r>
      <w:proofErr w:type="spellEnd"/>
      <w:r w:rsidR="00A06E7F" w:rsidRPr="007D0B3A">
        <w:t xml:space="preserve"> </w:t>
      </w:r>
      <w:proofErr w:type="spellStart"/>
      <w:r w:rsidR="00A06E7F" w:rsidRPr="007D0B3A">
        <w:t>Caverion</w:t>
      </w:r>
      <w:proofErr w:type="spellEnd"/>
      <w:r w:rsidR="00A06E7F" w:rsidRPr="007D0B3A">
        <w:t xml:space="preserve"> Group.</w:t>
      </w:r>
    </w:p>
    <w:p w14:paraId="407A528B" w14:textId="54B7C52F" w:rsidR="001A6258" w:rsidRPr="00115619" w:rsidRDefault="001A6258" w:rsidP="001A6258">
      <w:pPr>
        <w:pStyle w:val="Overskrift1"/>
        <w:rPr>
          <w:lang w:val="nb-NO"/>
        </w:rPr>
      </w:pPr>
      <w:r w:rsidRPr="007D0B3A">
        <w:rPr>
          <w:lang w:val="nb-NO" w:bidi="nb-NO"/>
        </w:rPr>
        <w:t>Sponsing og politiske bidrag</w:t>
      </w:r>
    </w:p>
    <w:p w14:paraId="2FBD654E" w14:textId="61ED56AD" w:rsidR="001A6258" w:rsidRPr="00115619" w:rsidRDefault="001A6258" w:rsidP="00D478EE">
      <w:pPr>
        <w:pStyle w:val="Overskrift3"/>
        <w:rPr>
          <w:lang w:val="nb-NO"/>
        </w:rPr>
      </w:pPr>
      <w:r w:rsidRPr="007D0B3A">
        <w:rPr>
          <w:lang w:val="nb-NO" w:bidi="nb-NO"/>
        </w:rPr>
        <w:t xml:space="preserve">Sponsing kan aldri gis for å oppnå en fordel i en spesifikk forretningstransaksjon eller </w:t>
      </w:r>
      <w:r w:rsidR="003E1468">
        <w:rPr>
          <w:lang w:val="nb-NO" w:bidi="nb-NO"/>
        </w:rPr>
        <w:t>forretnings</w:t>
      </w:r>
      <w:r w:rsidRPr="007D0B3A">
        <w:rPr>
          <w:lang w:val="nb-NO" w:bidi="nb-NO"/>
        </w:rPr>
        <w:t>mulighet.</w:t>
      </w:r>
    </w:p>
    <w:p w14:paraId="0FE42DC4" w14:textId="7CCE43BA" w:rsidR="001A6258" w:rsidRPr="00115619" w:rsidRDefault="001A6258" w:rsidP="001A6258">
      <w:pPr>
        <w:rPr>
          <w:lang w:val="nb-NO"/>
        </w:rPr>
      </w:pPr>
      <w:r w:rsidRPr="007D0B3A">
        <w:rPr>
          <w:lang w:val="nb-NO" w:bidi="nb-NO"/>
        </w:rPr>
        <w:t xml:space="preserve">Sponsing er </w:t>
      </w:r>
      <w:r w:rsidR="003E1468">
        <w:rPr>
          <w:lang w:val="nb-NO" w:bidi="nb-NO"/>
        </w:rPr>
        <w:t>finansiell</w:t>
      </w:r>
      <w:r w:rsidR="003E1468" w:rsidRPr="007D0B3A">
        <w:rPr>
          <w:lang w:val="nb-NO" w:bidi="nb-NO"/>
        </w:rPr>
        <w:t xml:space="preserve"> </w:t>
      </w:r>
      <w:r w:rsidRPr="007D0B3A">
        <w:rPr>
          <w:lang w:val="nb-NO" w:bidi="nb-NO"/>
        </w:rPr>
        <w:t xml:space="preserve">støtte gitt til en bestemt sak eller aktivitet som sport eller kunst, person eller organisasjon, i bytte mot </w:t>
      </w:r>
      <w:r w:rsidR="003E1468">
        <w:rPr>
          <w:lang w:val="nb-NO" w:bidi="nb-NO"/>
        </w:rPr>
        <w:t>eksponering</w:t>
      </w:r>
      <w:r w:rsidRPr="007D0B3A">
        <w:rPr>
          <w:lang w:val="nb-NO" w:bidi="nb-NO"/>
        </w:rPr>
        <w:t>. Sponsing kan omfatte å vise selskapets merkevare i forbindelse med</w:t>
      </w:r>
      <w:r w:rsidR="003E1468">
        <w:rPr>
          <w:lang w:val="nb-NO" w:bidi="nb-NO"/>
        </w:rPr>
        <w:t xml:space="preserve"> slike</w:t>
      </w:r>
      <w:r w:rsidRPr="007D0B3A">
        <w:rPr>
          <w:lang w:val="nb-NO" w:bidi="nb-NO"/>
        </w:rPr>
        <w:t xml:space="preserve"> aktivitete</w:t>
      </w:r>
      <w:r w:rsidR="003E1468">
        <w:rPr>
          <w:lang w:val="nb-NO" w:bidi="nb-NO"/>
        </w:rPr>
        <w:t>r</w:t>
      </w:r>
      <w:r w:rsidRPr="007D0B3A">
        <w:rPr>
          <w:lang w:val="nb-NO" w:bidi="nb-NO"/>
        </w:rPr>
        <w:t xml:space="preserve">. I motsetning til reklame inkluderer ikke sponsing kjøp av </w:t>
      </w:r>
      <w:r w:rsidR="003E1468">
        <w:rPr>
          <w:lang w:val="nb-NO" w:bidi="nb-NO"/>
        </w:rPr>
        <w:t xml:space="preserve">plass til </w:t>
      </w:r>
      <w:r w:rsidRPr="007D0B3A">
        <w:rPr>
          <w:lang w:val="nb-NO" w:bidi="nb-NO"/>
        </w:rPr>
        <w:t xml:space="preserve">markedsføring. </w:t>
      </w:r>
    </w:p>
    <w:p w14:paraId="3FBC762B" w14:textId="29F536C3" w:rsidR="001A6258" w:rsidRPr="00115619" w:rsidRDefault="001A6258" w:rsidP="001A6258">
      <w:pPr>
        <w:rPr>
          <w:lang w:val="nb-NO"/>
        </w:rPr>
      </w:pPr>
      <w:r w:rsidRPr="007D0B3A">
        <w:rPr>
          <w:lang w:val="nb-NO" w:bidi="nb-NO"/>
        </w:rPr>
        <w:t xml:space="preserve">Sponsing kan </w:t>
      </w:r>
      <w:r w:rsidR="003E1468">
        <w:rPr>
          <w:lang w:val="nb-NO" w:bidi="nb-NO"/>
        </w:rPr>
        <w:t>bare</w:t>
      </w:r>
      <w:r w:rsidR="003E1468" w:rsidRPr="007D0B3A">
        <w:rPr>
          <w:lang w:val="nb-NO" w:bidi="nb-NO"/>
        </w:rPr>
        <w:t xml:space="preserve"> </w:t>
      </w:r>
      <w:r w:rsidRPr="007D0B3A">
        <w:rPr>
          <w:lang w:val="nb-NO" w:bidi="nb-NO"/>
        </w:rPr>
        <w:t xml:space="preserve">gis med forhåndsgodkjenning i samsvar med </w:t>
      </w:r>
      <w:r w:rsidR="003E1468">
        <w:rPr>
          <w:lang w:val="nb-NO" w:bidi="nb-NO"/>
        </w:rPr>
        <w:t xml:space="preserve">Retningslinjer for godkjenning </w:t>
      </w:r>
      <w:r w:rsidRPr="007D0B3A">
        <w:rPr>
          <w:lang w:val="nb-NO" w:bidi="nb-NO"/>
        </w:rPr>
        <w:t xml:space="preserve"> for Assemblin Caverion Group</w:t>
      </w:r>
      <w:r w:rsidR="003E1468">
        <w:rPr>
          <w:lang w:val="nb-NO" w:bidi="nb-NO"/>
        </w:rPr>
        <w:t>, tilgjenge</w:t>
      </w:r>
      <w:r w:rsidR="00B26E5D">
        <w:rPr>
          <w:lang w:val="nb-NO" w:bidi="nb-NO"/>
        </w:rPr>
        <w:t>l</w:t>
      </w:r>
      <w:r w:rsidR="003E1468">
        <w:rPr>
          <w:lang w:val="nb-NO" w:bidi="nb-NO"/>
        </w:rPr>
        <w:t>ig i TQM</w:t>
      </w:r>
      <w:r w:rsidRPr="007D0B3A">
        <w:rPr>
          <w:lang w:val="nb-NO" w:bidi="nb-NO"/>
        </w:rPr>
        <w:t xml:space="preserve">. </w:t>
      </w:r>
      <w:r w:rsidR="003E1468">
        <w:rPr>
          <w:lang w:val="nb-NO" w:bidi="nb-NO"/>
        </w:rPr>
        <w:t>All</w:t>
      </w:r>
      <w:r w:rsidR="003E1468" w:rsidRPr="007D0B3A">
        <w:rPr>
          <w:lang w:val="nb-NO" w:bidi="nb-NO"/>
        </w:rPr>
        <w:t xml:space="preserve"> </w:t>
      </w:r>
      <w:r w:rsidRPr="007D0B3A">
        <w:rPr>
          <w:lang w:val="nb-NO" w:bidi="nb-NO"/>
        </w:rPr>
        <w:t xml:space="preserve">sponsing må være i samsvar med disse retningslinjene og de andre styringsdokumentene til </w:t>
      </w:r>
      <w:r w:rsidR="005F7DA6">
        <w:rPr>
          <w:lang w:val="nb-NO" w:bidi="nb-NO"/>
        </w:rPr>
        <w:t>selskapet</w:t>
      </w:r>
      <w:r w:rsidRPr="007D0B3A">
        <w:rPr>
          <w:lang w:val="nb-NO" w:bidi="nb-NO"/>
        </w:rPr>
        <w:t>.</w:t>
      </w:r>
    </w:p>
    <w:p w14:paraId="06D06367" w14:textId="7FE81DD5" w:rsidR="00ED22F6" w:rsidRPr="00115619" w:rsidRDefault="005F7DA6" w:rsidP="001A6258">
      <w:pPr>
        <w:rPr>
          <w:lang w:val="nb-NO"/>
        </w:rPr>
        <w:sectPr w:rsidR="00ED22F6" w:rsidRPr="00115619" w:rsidSect="005F119D">
          <w:type w:val="continuous"/>
          <w:pgSz w:w="11906" w:h="16838"/>
          <w:pgMar w:top="720" w:right="720" w:bottom="720" w:left="720" w:header="284" w:footer="329" w:gutter="0"/>
          <w:cols w:num="2" w:space="282"/>
          <w:docGrid w:linePitch="360"/>
        </w:sectPr>
      </w:pPr>
      <w:r>
        <w:rPr>
          <w:lang w:val="nb-NO" w:bidi="nb-NO"/>
        </w:rPr>
        <w:t>Selskapet</w:t>
      </w:r>
      <w:r w:rsidRPr="007D0B3A">
        <w:rPr>
          <w:lang w:val="nb-NO" w:bidi="nb-NO"/>
        </w:rPr>
        <w:t xml:space="preserve"> </w:t>
      </w:r>
      <w:r w:rsidR="00D80A50" w:rsidRPr="007D0B3A">
        <w:rPr>
          <w:lang w:val="nb-NO" w:bidi="nb-NO"/>
        </w:rPr>
        <w:t>gir ikke økonomiske bidrag til politiske partier eller grupper eller til individuelle politikere. Med forbehold om passende godkjenninger, kan selskapet gi moderate donasjoner til filantropiske formål.</w:t>
      </w:r>
    </w:p>
    <w:p w14:paraId="19745766" w14:textId="77777777" w:rsidR="00991846" w:rsidRPr="00115619" w:rsidRDefault="00991846" w:rsidP="001A6258">
      <w:pPr>
        <w:rPr>
          <w:lang w:val="nb-NO"/>
        </w:rPr>
      </w:pPr>
    </w:p>
    <w:p w14:paraId="4AD96BA0" w14:textId="77777777" w:rsidR="001A6258" w:rsidRPr="00115619" w:rsidRDefault="001A6258" w:rsidP="0044425E">
      <w:pPr>
        <w:pStyle w:val="ChapterHeading-Numbered"/>
        <w:numPr>
          <w:ilvl w:val="0"/>
          <w:numId w:val="0"/>
        </w:numPr>
        <w:ind w:left="680"/>
        <w:rPr>
          <w:lang w:val="nb-NO"/>
        </w:rPr>
        <w:sectPr w:rsidR="001A6258" w:rsidRPr="00115619" w:rsidSect="005F119D">
          <w:type w:val="continuous"/>
          <w:pgSz w:w="11906" w:h="16838"/>
          <w:pgMar w:top="720" w:right="720" w:bottom="720" w:left="720" w:header="284" w:footer="329" w:gutter="0"/>
          <w:cols w:space="282"/>
          <w:docGrid w:linePitch="360"/>
        </w:sectPr>
      </w:pPr>
    </w:p>
    <w:p w14:paraId="100F267D" w14:textId="74EB124F" w:rsidR="001A6258" w:rsidRPr="007D0B3A" w:rsidRDefault="001A6258" w:rsidP="001A6258">
      <w:pPr>
        <w:pStyle w:val="ChapterHeading-Numbered"/>
      </w:pPr>
      <w:bookmarkStart w:id="7" w:name="_Toc182221345"/>
      <w:r w:rsidRPr="007D0B3A">
        <w:rPr>
          <w:lang w:val="nb-NO" w:bidi="nb-NO"/>
        </w:rPr>
        <w:t>Vi kjenner våre forretningspartnere</w:t>
      </w:r>
      <w:bookmarkEnd w:id="7"/>
    </w:p>
    <w:p w14:paraId="11F822BE" w14:textId="77777777" w:rsidR="001A6258" w:rsidRPr="007D0B3A" w:rsidRDefault="001A6258" w:rsidP="001A6258">
      <w:pPr>
        <w:sectPr w:rsidR="001A6258" w:rsidRPr="007D0B3A" w:rsidSect="001A6258">
          <w:type w:val="continuous"/>
          <w:pgSz w:w="11906" w:h="16838"/>
          <w:pgMar w:top="720" w:right="720" w:bottom="720" w:left="720" w:header="284" w:footer="329" w:gutter="0"/>
          <w:cols w:space="282"/>
          <w:docGrid w:linePitch="360"/>
        </w:sectPr>
      </w:pPr>
    </w:p>
    <w:p w14:paraId="5F3B227E" w14:textId="2DC19B0A" w:rsidR="001A6258" w:rsidRPr="007D0B3A" w:rsidRDefault="003E1468" w:rsidP="001A6258">
      <w:pPr>
        <w:pStyle w:val="Overskrift1"/>
      </w:pPr>
      <w:r>
        <w:rPr>
          <w:lang w:val="nb-NO" w:bidi="nb-NO"/>
        </w:rPr>
        <w:t>Leverandørkjede</w:t>
      </w:r>
    </w:p>
    <w:p w14:paraId="7AA7354E" w14:textId="7765A8B2" w:rsidR="001A6258" w:rsidRPr="00115619" w:rsidRDefault="001A6258" w:rsidP="0044425E">
      <w:pPr>
        <w:pStyle w:val="Overskrift3"/>
        <w:rPr>
          <w:lang w:val="nb-NO"/>
        </w:rPr>
      </w:pPr>
      <w:r w:rsidRPr="007D0B3A">
        <w:rPr>
          <w:lang w:val="nb-NO" w:bidi="nb-NO"/>
        </w:rPr>
        <w:t xml:space="preserve">Vi </w:t>
      </w:r>
      <w:r w:rsidR="003E1468">
        <w:rPr>
          <w:lang w:val="nb-NO" w:bidi="nb-NO"/>
        </w:rPr>
        <w:t>er alle klar over</w:t>
      </w:r>
      <w:r w:rsidR="003E1468" w:rsidRPr="007D0B3A">
        <w:rPr>
          <w:lang w:val="nb-NO" w:bidi="nb-NO"/>
        </w:rPr>
        <w:t xml:space="preserve"> </w:t>
      </w:r>
      <w:r w:rsidRPr="007D0B3A">
        <w:rPr>
          <w:lang w:val="nb-NO" w:bidi="nb-NO"/>
        </w:rPr>
        <w:t xml:space="preserve">at gode og pålitelige leverandører og underleverandører er avgjørende for Assemblin Caverion Groups virksomhet. </w:t>
      </w:r>
    </w:p>
    <w:p w14:paraId="1C46CF61" w14:textId="28DBE5A5" w:rsidR="00892284" w:rsidRPr="00115619" w:rsidRDefault="00516D72" w:rsidP="00892284">
      <w:pPr>
        <w:rPr>
          <w:lang w:val="nb-NO"/>
        </w:rPr>
      </w:pPr>
      <w:r w:rsidRPr="00516D72">
        <w:rPr>
          <w:lang w:val="nb-NO" w:bidi="nb-NO"/>
        </w:rPr>
        <w:t xml:space="preserve">Vi har som mål å bygge langvarige og gjensidig fordelaktige relasjoner ved å behandle våre leverandører og underleverandører profesjonelt, rettferdig, </w:t>
      </w:r>
      <w:r w:rsidR="003E1468">
        <w:rPr>
          <w:lang w:val="nb-NO" w:bidi="nb-NO"/>
        </w:rPr>
        <w:t>likeverdig</w:t>
      </w:r>
      <w:r w:rsidRPr="00516D72">
        <w:rPr>
          <w:lang w:val="nb-NO" w:bidi="nb-NO"/>
        </w:rPr>
        <w:t xml:space="preserve"> og med respekt, i tråd med disse retningslinjene. Vi forventer at de og deres leverandører overholder alle relevante lover og forskrifter samt etterlever de samme </w:t>
      </w:r>
      <w:r w:rsidRPr="00516D72">
        <w:rPr>
          <w:lang w:val="nb-NO" w:bidi="nb-NO"/>
        </w:rPr>
        <w:lastRenderedPageBreak/>
        <w:t xml:space="preserve">etiske prinsippene som oss. For dette formålet har vi en egen </w:t>
      </w:r>
      <w:proofErr w:type="spellStart"/>
      <w:r>
        <w:rPr>
          <w:lang w:val="nb-NO" w:bidi="nb-NO"/>
        </w:rPr>
        <w:t>Supplier</w:t>
      </w:r>
      <w:proofErr w:type="spellEnd"/>
      <w:r>
        <w:rPr>
          <w:lang w:val="nb-NO" w:bidi="nb-NO"/>
        </w:rPr>
        <w:t xml:space="preserve"> Code </w:t>
      </w:r>
      <w:proofErr w:type="spellStart"/>
      <w:r>
        <w:rPr>
          <w:lang w:val="nb-NO" w:bidi="nb-NO"/>
        </w:rPr>
        <w:t>of</w:t>
      </w:r>
      <w:proofErr w:type="spellEnd"/>
      <w:r>
        <w:rPr>
          <w:lang w:val="nb-NO" w:bidi="nb-NO"/>
        </w:rPr>
        <w:t xml:space="preserve"> </w:t>
      </w:r>
      <w:proofErr w:type="spellStart"/>
      <w:r>
        <w:rPr>
          <w:lang w:val="nb-NO" w:bidi="nb-NO"/>
        </w:rPr>
        <w:t>Conduct</w:t>
      </w:r>
      <w:proofErr w:type="spellEnd"/>
      <w:r w:rsidRPr="00516D72">
        <w:rPr>
          <w:lang w:val="nb-NO" w:bidi="nb-NO"/>
        </w:rPr>
        <w:t>, som alltid er en integrert del av våre avtaler med leverandørene.</w:t>
      </w:r>
      <w:r w:rsidR="003315A7">
        <w:rPr>
          <w:lang w:val="nb-NO" w:bidi="nb-NO"/>
        </w:rPr>
        <w:t xml:space="preserve"> </w:t>
      </w:r>
      <w:r w:rsidR="00892284" w:rsidRPr="007D0B3A">
        <w:rPr>
          <w:lang w:val="nb-NO" w:bidi="nb-NO"/>
        </w:rPr>
        <w:t xml:space="preserve">Assemblin Caverion Group erkjenner sitt ansvar for å kjenne sine leverandører og forsyningskjeden, og vi er forpliktet til å kontinuerlig utvikle vår risikobaserte </w:t>
      </w:r>
      <w:r w:rsidR="003E1468">
        <w:rPr>
          <w:lang w:val="nb-NO" w:bidi="nb-NO"/>
        </w:rPr>
        <w:t>selskapsgjennomgang (</w:t>
      </w:r>
      <w:r w:rsidR="00892284" w:rsidRPr="007D0B3A">
        <w:rPr>
          <w:lang w:val="nb-NO" w:bidi="nb-NO"/>
        </w:rPr>
        <w:t>leverandør</w:t>
      </w:r>
      <w:r w:rsidR="003E1468">
        <w:rPr>
          <w:lang w:val="nb-NO" w:bidi="nb-NO"/>
        </w:rPr>
        <w:t xml:space="preserve"> </w:t>
      </w:r>
      <w:r w:rsidR="00892284" w:rsidRPr="007D0B3A">
        <w:rPr>
          <w:lang w:val="nb-NO" w:bidi="nb-NO"/>
        </w:rPr>
        <w:t>due diligence</w:t>
      </w:r>
      <w:r w:rsidR="003E1468">
        <w:rPr>
          <w:lang w:val="nb-NO" w:bidi="nb-NO"/>
        </w:rPr>
        <w:t>)</w:t>
      </w:r>
      <w:r w:rsidR="00892284" w:rsidRPr="007D0B3A">
        <w:rPr>
          <w:lang w:val="nb-NO" w:bidi="nb-NO"/>
        </w:rPr>
        <w:t>. </w:t>
      </w:r>
    </w:p>
    <w:p w14:paraId="638E7914" w14:textId="4B59A002" w:rsidR="00892284" w:rsidRPr="007D0B3A" w:rsidRDefault="00892284" w:rsidP="0044425E">
      <w:pPr>
        <w:pStyle w:val="Overskrift3"/>
      </w:pPr>
      <w:r w:rsidRPr="007D0B3A">
        <w:rPr>
          <w:lang w:val="nb-NO" w:bidi="nb-NO"/>
        </w:rPr>
        <w:t>Dette betyr:</w:t>
      </w:r>
    </w:p>
    <w:p w14:paraId="6BC7E0FC" w14:textId="485C4212" w:rsidR="00892284" w:rsidRPr="00115619" w:rsidRDefault="00892284" w:rsidP="00892284">
      <w:pPr>
        <w:numPr>
          <w:ilvl w:val="0"/>
          <w:numId w:val="28"/>
        </w:numPr>
        <w:rPr>
          <w:lang w:val="nb-NO"/>
        </w:rPr>
      </w:pPr>
      <w:r w:rsidRPr="007D0B3A">
        <w:rPr>
          <w:lang w:val="nb-NO" w:bidi="nb-NO"/>
        </w:rPr>
        <w:t xml:space="preserve">Når du arbeider med leverandører, må du alltid vurdere gjeldende prinsipper i disse retningslinjene, slik som overholdelse av lover, respekt for menneskerettigheter, forebygge </w:t>
      </w:r>
      <w:r w:rsidRPr="007D0B3A">
        <w:rPr>
          <w:lang w:val="nb-NO" w:bidi="nb-NO"/>
        </w:rPr>
        <w:t xml:space="preserve">korrupsjon, krav til </w:t>
      </w:r>
      <w:r w:rsidR="003E1468">
        <w:rPr>
          <w:lang w:val="nb-NO" w:bidi="nb-NO"/>
        </w:rPr>
        <w:t>representasjonsytelser</w:t>
      </w:r>
      <w:r w:rsidR="003E1468" w:rsidRPr="007D0B3A">
        <w:rPr>
          <w:lang w:val="nb-NO" w:bidi="nb-NO"/>
        </w:rPr>
        <w:t xml:space="preserve"> </w:t>
      </w:r>
      <w:r w:rsidRPr="007D0B3A">
        <w:rPr>
          <w:lang w:val="nb-NO" w:bidi="nb-NO"/>
        </w:rPr>
        <w:t>og gaver, unngå interessekonflikter og overholde handelssanksjoner. </w:t>
      </w:r>
    </w:p>
    <w:p w14:paraId="6E0F12E3" w14:textId="165F821C" w:rsidR="00892284" w:rsidRPr="00115619" w:rsidRDefault="002211F5" w:rsidP="00892284">
      <w:pPr>
        <w:numPr>
          <w:ilvl w:val="0"/>
          <w:numId w:val="29"/>
        </w:numPr>
        <w:rPr>
          <w:lang w:val="nb-NO"/>
        </w:rPr>
      </w:pPr>
      <w:proofErr w:type="spellStart"/>
      <w:r>
        <w:rPr>
          <w:lang w:val="nb-NO" w:bidi="nb-NO"/>
        </w:rPr>
        <w:t>Supplier</w:t>
      </w:r>
      <w:proofErr w:type="spellEnd"/>
      <w:r w:rsidRPr="007D0B3A">
        <w:rPr>
          <w:lang w:val="nb-NO" w:bidi="nb-NO"/>
        </w:rPr>
        <w:t xml:space="preserve"> </w:t>
      </w:r>
      <w:r w:rsidR="00892284" w:rsidRPr="007D0B3A">
        <w:rPr>
          <w:lang w:val="nb-NO" w:bidi="nb-NO"/>
        </w:rPr>
        <w:t xml:space="preserve">Code </w:t>
      </w:r>
      <w:proofErr w:type="spellStart"/>
      <w:r w:rsidR="00892284" w:rsidRPr="007D0B3A">
        <w:rPr>
          <w:lang w:val="nb-NO" w:bidi="nb-NO"/>
        </w:rPr>
        <w:t>of</w:t>
      </w:r>
      <w:proofErr w:type="spellEnd"/>
      <w:r w:rsidR="00892284" w:rsidRPr="007D0B3A">
        <w:rPr>
          <w:lang w:val="nb-NO" w:bidi="nb-NO"/>
        </w:rPr>
        <w:t xml:space="preserve"> </w:t>
      </w:r>
      <w:proofErr w:type="spellStart"/>
      <w:r w:rsidR="00892284" w:rsidRPr="007D0B3A">
        <w:rPr>
          <w:lang w:val="nb-NO" w:bidi="nb-NO"/>
        </w:rPr>
        <w:t>Conduct</w:t>
      </w:r>
      <w:proofErr w:type="spellEnd"/>
      <w:r w:rsidR="00892284" w:rsidRPr="007D0B3A">
        <w:rPr>
          <w:lang w:val="nb-NO" w:bidi="nb-NO"/>
        </w:rPr>
        <w:t xml:space="preserve"> skal vedlegges i alle leverandøravtaler. </w:t>
      </w:r>
    </w:p>
    <w:p w14:paraId="5F13A421" w14:textId="5ABF4E4F" w:rsidR="001C289C" w:rsidRPr="00115619" w:rsidRDefault="00DF414D" w:rsidP="00892284">
      <w:pPr>
        <w:numPr>
          <w:ilvl w:val="0"/>
          <w:numId w:val="30"/>
        </w:numPr>
        <w:rPr>
          <w:lang w:val="nb-NO"/>
        </w:rPr>
      </w:pPr>
      <w:r>
        <w:rPr>
          <w:lang w:val="nb-NO" w:bidi="nb-NO"/>
        </w:rPr>
        <w:t>Arbeid kun med pålitelige leverandører.</w:t>
      </w:r>
    </w:p>
    <w:p w14:paraId="53548BAB" w14:textId="690F3048" w:rsidR="00892284" w:rsidRPr="00115619" w:rsidRDefault="00892284" w:rsidP="00892284">
      <w:pPr>
        <w:numPr>
          <w:ilvl w:val="0"/>
          <w:numId w:val="30"/>
        </w:numPr>
        <w:rPr>
          <w:lang w:val="nb-NO"/>
        </w:rPr>
      </w:pPr>
      <w:r w:rsidRPr="007D0B3A">
        <w:rPr>
          <w:lang w:val="nb-NO" w:bidi="nb-NO"/>
        </w:rPr>
        <w:t xml:space="preserve">Ved engasjement med nye leverandører må du følge </w:t>
      </w:r>
      <w:r w:rsidR="003E1468">
        <w:rPr>
          <w:lang w:val="nb-NO" w:bidi="nb-NO"/>
        </w:rPr>
        <w:t>s</w:t>
      </w:r>
      <w:r w:rsidRPr="007D0B3A">
        <w:rPr>
          <w:lang w:val="nb-NO" w:bidi="nb-NO"/>
        </w:rPr>
        <w:t>elskapets retningslinjer for registrering av ny leverandør. </w:t>
      </w:r>
    </w:p>
    <w:p w14:paraId="27BB965B" w14:textId="44735DC6" w:rsidR="001A6258" w:rsidRPr="00115619" w:rsidRDefault="001A6258" w:rsidP="001A6258">
      <w:pPr>
        <w:rPr>
          <w:lang w:val="nb-NO"/>
        </w:rPr>
      </w:pPr>
    </w:p>
    <w:p w14:paraId="285FD985" w14:textId="77777777" w:rsidR="001A6258" w:rsidRPr="00115619" w:rsidRDefault="001A6258" w:rsidP="00B26E5D">
      <w:pPr>
        <w:pStyle w:val="ChapterHeading-Numbered"/>
        <w:numPr>
          <w:ilvl w:val="0"/>
          <w:numId w:val="0"/>
        </w:numPr>
        <w:ind w:left="680"/>
        <w:rPr>
          <w:lang w:val="nb-NO"/>
        </w:rPr>
        <w:sectPr w:rsidR="001A6258" w:rsidRPr="00115619" w:rsidSect="001A6258">
          <w:type w:val="continuous"/>
          <w:pgSz w:w="11906" w:h="16838"/>
          <w:pgMar w:top="720" w:right="720" w:bottom="720" w:left="720" w:header="284" w:footer="329" w:gutter="0"/>
          <w:cols w:num="2" w:space="282"/>
          <w:docGrid w:linePitch="360"/>
        </w:sectPr>
      </w:pPr>
    </w:p>
    <w:p w14:paraId="0D91FE2F" w14:textId="325B6C81" w:rsidR="00143C1A" w:rsidRPr="00115619" w:rsidRDefault="00143C1A">
      <w:pPr>
        <w:rPr>
          <w:color w:val="043417" w:themeColor="accent1"/>
          <w:sz w:val="36"/>
          <w:szCs w:val="32"/>
          <w:lang w:val="nb-NO"/>
        </w:rPr>
      </w:pPr>
    </w:p>
    <w:bookmarkStart w:id="8" w:name="_Toc182221346"/>
    <w:p w14:paraId="07C5F8F6" w14:textId="74C4037A" w:rsidR="001A6258" w:rsidRPr="00115619" w:rsidRDefault="007F3474" w:rsidP="001A6258">
      <w:pPr>
        <w:pStyle w:val="ChapterHeading-Numbered"/>
        <w:rPr>
          <w:lang w:val="nb-NO"/>
        </w:rPr>
      </w:pPr>
      <w:r w:rsidRPr="007D0B3A">
        <w:rPr>
          <w:noProof/>
          <w:lang w:val="nb-NO" w:bidi="nb-NO"/>
        </w:rPr>
        <mc:AlternateContent>
          <mc:Choice Requires="wps">
            <w:drawing>
              <wp:anchor distT="0" distB="144145" distL="114300" distR="114300" simplePos="0" relativeHeight="251658246" behindDoc="0" locked="0" layoutInCell="1" allowOverlap="1" wp14:anchorId="70D8C195" wp14:editId="7CD5D06C">
                <wp:simplePos x="0" y="0"/>
                <wp:positionH relativeFrom="column">
                  <wp:posOffset>3658870</wp:posOffset>
                </wp:positionH>
                <wp:positionV relativeFrom="paragraph">
                  <wp:posOffset>960120</wp:posOffset>
                </wp:positionV>
                <wp:extent cx="2851200" cy="2851200"/>
                <wp:effectExtent l="0" t="0" r="6350" b="6350"/>
                <wp:wrapTopAndBottom/>
                <wp:docPr id="1314490069" name="Oval 4"/>
                <wp:cNvGraphicFramePr/>
                <a:graphic xmlns:a="http://schemas.openxmlformats.org/drawingml/2006/main">
                  <a:graphicData uri="http://schemas.microsoft.com/office/word/2010/wordprocessingShape">
                    <wps:wsp>
                      <wps:cNvSpPr/>
                      <wps:spPr>
                        <a:xfrm>
                          <a:off x="0" y="0"/>
                          <a:ext cx="2851200" cy="28512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6C06D" w14:textId="76B4593A" w:rsidR="001A6258" w:rsidRPr="00115619" w:rsidRDefault="001A6258" w:rsidP="001A6258">
                            <w:pPr>
                              <w:jc w:val="center"/>
                              <w:rPr>
                                <w:sz w:val="28"/>
                                <w:szCs w:val="28"/>
                                <w:lang w:val="nb-NO"/>
                              </w:rPr>
                            </w:pPr>
                            <w:r w:rsidRPr="00FC111D">
                              <w:rPr>
                                <w:sz w:val="28"/>
                                <w:lang w:val="nb-NO" w:bidi="nb-NO"/>
                              </w:rPr>
                              <w:t xml:space="preserve">Vær </w:t>
                            </w:r>
                            <w:r w:rsidR="001462C7">
                              <w:rPr>
                                <w:sz w:val="28"/>
                                <w:lang w:val="nb-NO" w:bidi="nb-NO"/>
                              </w:rPr>
                              <w:t>varsom</w:t>
                            </w:r>
                            <w:r w:rsidR="001462C7" w:rsidRPr="00FC111D">
                              <w:rPr>
                                <w:sz w:val="28"/>
                                <w:lang w:val="nb-NO" w:bidi="nb-NO"/>
                              </w:rPr>
                              <w:t xml:space="preserve"> </w:t>
                            </w:r>
                            <w:r w:rsidRPr="00FC111D">
                              <w:rPr>
                                <w:sz w:val="28"/>
                                <w:lang w:val="nb-NO" w:bidi="nb-NO"/>
                              </w:rPr>
                              <w:t>når du snakker med konkurrenter.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D8C195" id="_x0000_s1032" style="position:absolute;left:0;text-align:left;margin-left:288.1pt;margin-top:75.6pt;width:224.5pt;height:224.5pt;z-index:251658246;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3hgQIAAHgFAAAOAAAAZHJzL2Uyb0RvYy54bWysVEtPGzEQvlfqf7B8L5tNgdKIDYpAVJUQ&#10;IKDi7HhtdiWvx7Wd7Ka/vjPeR1JAPVTNYePxfPPNwzNzftE1hm2VDzXYgudHM86UlVDW9qXgP56u&#10;P51xFqKwpTBgVcF3KvCL5ccP561bqDlUYErlGZLYsGhdwasY3SLLgqxUI8IROGVRqcE3IqLoX7LS&#10;ixbZG5PNZ7PTrAVfOg9ShYC3V72SLxO/1krGO62DiswUHGOL6evTd03fbHkuFi9euKqWQxjiH6Jo&#10;RG3R6UR1JaJgG1+/oWpq6SGAjkcSmgy0rqVKOWA2+exVNo+VcCrlgsUJbipT+H+08nb76O49lqF1&#10;YRHwSFl02jf0j/GxLhVrNxVLdZFJvJyfneT4ApxJ1I0C8mR7c+dD/KagYXQouDKmdoESEguxvQmx&#10;R48oug5g6vK6NiYJ1ATq0ni2Ffh8Qkpl42d6MvTxB9JYwlsgy15NN9k+pXSKO6MIZ+yD0qwuKYkU&#10;TOq2147yXlWJUvX+T2b4G72PoaVYEiExa/Q/cQ8EI/IwiXygGfBkqlKzTsazvwXWpzhZJM9g42Tc&#10;1Bb8ewQmTp57/FikvjRUpditO6xNwU8pRrpZQ7m798xDPzzByesa3/NGhHgvPE4L9gBugHiHH22g&#10;LTgMJ84q8L/euyc8NjFqOWtx+goefm6EV5yZ7xbb+2t+fEzjmoTjky9zFPyhZn2osZvmErBDctw1&#10;TqYj4aMZj9pD84yLYkVeUSWsRN8Fl9GPwmXstwKuGqlWqwTDEXUi3thHJ4mc6kzN+tQ9C++Gpo44&#10;D7cwTuqbxu6xZGlhtYmg69T1+7oOL4DjnVppWEW0Pw7lhNovzOVvAAAA//8DAFBLAwQUAAYACAAA&#10;ACEAfDotK+IAAAAMAQAADwAAAGRycy9kb3ducmV2LnhtbEyPX0vDMBTF3wW/Q7iCby5ppZ3UpkMG&#10;FQVhf5Sxx7SJbbG5KU3W1W/v3dN8O5fz49xz8tVsezaZ0XcOJUQLAcxg7XSHjYSvz/LhCZgPCrXq&#10;HRoJv8bDqri9yVWm3Rl3ZtqHhlEI+kxJaEMYMs593Rqr/MINBsn7dqNVgc6x4XpUZwq3PY+FSLlV&#10;HdKHVg1m3Zr6Z3+yEh7Xm81ueShfq+PbdvtefpRTNJRS3t/NL8/AgpnDFYZLfaoOBXWq3Am1Z72E&#10;ZJnGhJKRRCQuhIgTUpWEVIgYeJHz/yOKPwAAAP//AwBQSwECLQAUAAYACAAAACEAtoM4kv4AAADh&#10;AQAAEwAAAAAAAAAAAAAAAAAAAAAAW0NvbnRlbnRfVHlwZXNdLnhtbFBLAQItABQABgAIAAAAIQA4&#10;/SH/1gAAAJQBAAALAAAAAAAAAAAAAAAAAC8BAABfcmVscy8ucmVsc1BLAQItABQABgAIAAAAIQCD&#10;9i3hgQIAAHgFAAAOAAAAAAAAAAAAAAAAAC4CAABkcnMvZTJvRG9jLnhtbFBLAQItABQABgAIAAAA&#10;IQB8Oi0r4gAAAAwBAAAPAAAAAAAAAAAAAAAAANsEAABkcnMvZG93bnJldi54bWxQSwUGAAAAAAQA&#10;BADzAAAA6gUAAAAA&#10;" fillcolor="#156e1f [3206]" stroked="f" strokeweight="1pt">
                <v:stroke joinstyle="miter"/>
                <v:textbox>
                  <w:txbxContent>
                    <w:p w14:paraId="4B86C06D" w14:textId="76B4593A" w:rsidR="001A6258" w:rsidRPr="00115619" w:rsidRDefault="001A6258" w:rsidP="001A6258">
                      <w:pPr>
                        <w:jc w:val="center"/>
                        <w:rPr>
                          <w:sz w:val="28"/>
                          <w:szCs w:val="28"/>
                          <w:lang w:val="nb-NO"/>
                        </w:rPr>
                      </w:pPr>
                      <w:r w:rsidRPr="00FC111D">
                        <w:rPr>
                          <w:sz w:val="28"/>
                          <w:lang w:val="nb-NO" w:bidi="nb-NO"/>
                        </w:rPr>
                        <w:t xml:space="preserve">Vær </w:t>
                      </w:r>
                      <w:r w:rsidR="001462C7">
                        <w:rPr>
                          <w:sz w:val="28"/>
                          <w:lang w:val="nb-NO" w:bidi="nb-NO"/>
                        </w:rPr>
                        <w:t>varsom</w:t>
                      </w:r>
                      <w:r w:rsidR="001462C7" w:rsidRPr="00FC111D">
                        <w:rPr>
                          <w:sz w:val="28"/>
                          <w:lang w:val="nb-NO" w:bidi="nb-NO"/>
                        </w:rPr>
                        <w:t xml:space="preserve"> </w:t>
                      </w:r>
                      <w:r w:rsidRPr="00FC111D">
                        <w:rPr>
                          <w:sz w:val="28"/>
                          <w:lang w:val="nb-NO" w:bidi="nb-NO"/>
                        </w:rPr>
                        <w:t>når du snakker med konkurrenter.</w:t>
                      </w:r>
                    </w:p>
                  </w:txbxContent>
                </v:textbox>
                <w10:wrap type="topAndBottom"/>
              </v:oval>
            </w:pict>
          </mc:Fallback>
        </mc:AlternateContent>
      </w:r>
      <w:r w:rsidR="00265DFE" w:rsidRPr="007D0B3A">
        <w:rPr>
          <w:lang w:val="nb-NO" w:bidi="nb-NO"/>
        </w:rPr>
        <w:t>Vi er forpliktet til rettferdig forretningspraksis</w:t>
      </w:r>
      <w:bookmarkEnd w:id="8"/>
    </w:p>
    <w:p w14:paraId="1B2539FE" w14:textId="77777777" w:rsidR="001A6258" w:rsidRPr="00115619" w:rsidRDefault="001A6258" w:rsidP="001A6258">
      <w:pPr>
        <w:pStyle w:val="Overskrift2"/>
        <w:rPr>
          <w:lang w:val="nb-NO"/>
        </w:rPr>
        <w:sectPr w:rsidR="001A6258" w:rsidRPr="00115619" w:rsidSect="001A6258">
          <w:type w:val="continuous"/>
          <w:pgSz w:w="11906" w:h="16838"/>
          <w:pgMar w:top="720" w:right="720" w:bottom="720" w:left="720" w:header="284" w:footer="329" w:gutter="0"/>
          <w:cols w:space="282"/>
          <w:docGrid w:linePitch="360"/>
        </w:sectPr>
      </w:pPr>
    </w:p>
    <w:p w14:paraId="555941C8" w14:textId="744AB7CC" w:rsidR="001A6258" w:rsidRPr="00115619" w:rsidRDefault="001A6258" w:rsidP="001A6258">
      <w:pPr>
        <w:pStyle w:val="Overskrift1"/>
        <w:rPr>
          <w:lang w:val="nb-NO"/>
        </w:rPr>
      </w:pPr>
      <w:r w:rsidRPr="007D0B3A">
        <w:rPr>
          <w:lang w:val="nb-NO" w:bidi="nb-NO"/>
        </w:rPr>
        <w:t>Interessekonflikter</w:t>
      </w:r>
    </w:p>
    <w:p w14:paraId="5C3D7E2E" w14:textId="1868FF40" w:rsidR="001A6258" w:rsidRPr="00115619" w:rsidRDefault="001A6258" w:rsidP="00D478EE">
      <w:pPr>
        <w:pStyle w:val="Overskrift3"/>
        <w:rPr>
          <w:lang w:val="nb-NO"/>
        </w:rPr>
      </w:pPr>
      <w:r w:rsidRPr="007D0B3A">
        <w:rPr>
          <w:lang w:val="nb-NO" w:bidi="nb-NO"/>
        </w:rPr>
        <w:t xml:space="preserve">Assemblin Caverion Groups transaksjoner må være basert på </w:t>
      </w:r>
      <w:r w:rsidR="003E1468">
        <w:rPr>
          <w:lang w:val="nb-NO" w:bidi="nb-NO"/>
        </w:rPr>
        <w:t>fornuftige</w:t>
      </w:r>
      <w:r w:rsidR="003E1468" w:rsidRPr="007D0B3A">
        <w:rPr>
          <w:lang w:val="nb-NO" w:bidi="nb-NO"/>
        </w:rPr>
        <w:t xml:space="preserve"> forretnings</w:t>
      </w:r>
      <w:r w:rsidR="003E1468">
        <w:rPr>
          <w:lang w:val="nb-NO" w:bidi="nb-NO"/>
        </w:rPr>
        <w:t>messige vurderinger</w:t>
      </w:r>
      <w:r w:rsidR="003E1468" w:rsidRPr="007D0B3A">
        <w:rPr>
          <w:lang w:val="nb-NO" w:bidi="nb-NO"/>
        </w:rPr>
        <w:t xml:space="preserve"> </w:t>
      </w:r>
      <w:r w:rsidRPr="007D0B3A">
        <w:rPr>
          <w:lang w:val="nb-NO" w:bidi="nb-NO"/>
        </w:rPr>
        <w:t>og være på "armlengdes avstands"-vilkår. Du må sørge for at du alltid opptrer lojalt og i selskapets beste interesse.</w:t>
      </w:r>
    </w:p>
    <w:p w14:paraId="3E1E9376" w14:textId="01FE20FE" w:rsidR="001A6258" w:rsidRPr="00115619" w:rsidRDefault="003E1468" w:rsidP="001A6258">
      <w:pPr>
        <w:rPr>
          <w:lang w:val="nb-NO"/>
        </w:rPr>
      </w:pPr>
      <w:r>
        <w:rPr>
          <w:lang w:val="nb-NO" w:bidi="nb-NO"/>
        </w:rPr>
        <w:t>I vår virksomhet opplever vi fra tid til annen at vi står</w:t>
      </w:r>
      <w:r w:rsidR="003315A7">
        <w:rPr>
          <w:lang w:val="nb-NO" w:bidi="nb-NO"/>
        </w:rPr>
        <w:t xml:space="preserve"> </w:t>
      </w:r>
      <w:r w:rsidR="004573FF">
        <w:rPr>
          <w:lang w:val="nb-NO" w:bidi="nb-NO"/>
        </w:rPr>
        <w:t xml:space="preserve">overfor en situasjon der noen av våre kunder, leverandører eller andre interessenter kan ha en forbindelse med våre familiemedlemmer eller hvor vi har en annen tilknytning til vår kunde, leverandør eller interessent (f.eks. kan eie aksjer eller være medlem av styret). </w:t>
      </w:r>
    </w:p>
    <w:p w14:paraId="360BED29" w14:textId="362E8525" w:rsidR="001A6258" w:rsidRPr="00115619" w:rsidRDefault="003E1468" w:rsidP="001A6258">
      <w:pPr>
        <w:rPr>
          <w:lang w:val="nb-NO"/>
        </w:rPr>
      </w:pPr>
      <w:r>
        <w:rPr>
          <w:lang w:val="nb-NO" w:bidi="nb-NO"/>
        </w:rPr>
        <w:t>Dersom det oppstår en slik situasjon</w:t>
      </w:r>
      <w:r w:rsidR="001A6258" w:rsidRPr="007D0B3A">
        <w:rPr>
          <w:lang w:val="nb-NO" w:bidi="nb-NO"/>
        </w:rPr>
        <w:t xml:space="preserve">, må du sørge for at </w:t>
      </w:r>
      <w:r>
        <w:rPr>
          <w:lang w:val="nb-NO" w:bidi="nb-NO"/>
        </w:rPr>
        <w:t xml:space="preserve">dine </w:t>
      </w:r>
      <w:r w:rsidR="001A6258" w:rsidRPr="007D0B3A">
        <w:rPr>
          <w:lang w:val="nb-NO" w:bidi="nb-NO"/>
        </w:rPr>
        <w:t>handlinge</w:t>
      </w:r>
      <w:r>
        <w:rPr>
          <w:lang w:val="nb-NO" w:bidi="nb-NO"/>
        </w:rPr>
        <w:t>r</w:t>
      </w:r>
      <w:r w:rsidR="001A6258" w:rsidRPr="007D0B3A">
        <w:rPr>
          <w:lang w:val="nb-NO" w:bidi="nb-NO"/>
        </w:rPr>
        <w:t xml:space="preserve"> ikke skaper, eller </w:t>
      </w:r>
      <w:r>
        <w:rPr>
          <w:lang w:val="nb-NO" w:bidi="nb-NO"/>
        </w:rPr>
        <w:t>gir inntrykk av</w:t>
      </w:r>
      <w:r w:rsidR="001A6258" w:rsidRPr="007D0B3A">
        <w:rPr>
          <w:lang w:val="nb-NO" w:bidi="nb-NO"/>
        </w:rPr>
        <w:t xml:space="preserve"> å skape, en konflikt mellom dine personlige interesser og selskapets interesser. Selv når ingenting er galt, kan </w:t>
      </w:r>
      <w:r>
        <w:rPr>
          <w:lang w:val="nb-NO" w:bidi="nb-NO"/>
        </w:rPr>
        <w:t>inntrykket</w:t>
      </w:r>
      <w:r w:rsidRPr="007D0B3A">
        <w:rPr>
          <w:lang w:val="nb-NO" w:bidi="nb-NO"/>
        </w:rPr>
        <w:t xml:space="preserve"> </w:t>
      </w:r>
      <w:r w:rsidR="001A6258" w:rsidRPr="007D0B3A">
        <w:rPr>
          <w:lang w:val="nb-NO" w:bidi="nb-NO"/>
        </w:rPr>
        <w:t>av</w:t>
      </w:r>
      <w:r>
        <w:rPr>
          <w:lang w:val="nb-NO" w:bidi="nb-NO"/>
        </w:rPr>
        <w:t xml:space="preserve"> at det foreligger</w:t>
      </w:r>
      <w:r w:rsidR="001A6258" w:rsidRPr="007D0B3A">
        <w:rPr>
          <w:lang w:val="nb-NO" w:bidi="nb-NO"/>
        </w:rPr>
        <w:t xml:space="preserve"> en interessekonflikt ha en betydelig negativ innvirkning på selskapets omdømme og virksomhet.</w:t>
      </w:r>
    </w:p>
    <w:p w14:paraId="029608D4" w14:textId="599468BD" w:rsidR="001A6258" w:rsidRPr="00115619" w:rsidRDefault="001A6258" w:rsidP="001A6258">
      <w:pPr>
        <w:rPr>
          <w:lang w:val="nb-NO"/>
        </w:rPr>
      </w:pPr>
      <w:r w:rsidRPr="007D0B3A">
        <w:rPr>
          <w:lang w:val="nb-NO" w:bidi="nb-NO"/>
        </w:rPr>
        <w:t xml:space="preserve">Hold dine personlige interesser atskilt fra alle forretningsbeslutninger. Dette kan </w:t>
      </w:r>
      <w:r w:rsidR="003E1468">
        <w:rPr>
          <w:lang w:val="nb-NO" w:bidi="nb-NO"/>
        </w:rPr>
        <w:t>innebære</w:t>
      </w:r>
      <w:r w:rsidR="003E1468" w:rsidRPr="007D0B3A">
        <w:rPr>
          <w:lang w:val="nb-NO" w:bidi="nb-NO"/>
        </w:rPr>
        <w:t xml:space="preserve"> </w:t>
      </w:r>
      <w:r w:rsidRPr="007D0B3A">
        <w:rPr>
          <w:lang w:val="nb-NO" w:bidi="nb-NO"/>
        </w:rPr>
        <w:t xml:space="preserve">at du ikke deltar i </w:t>
      </w:r>
      <w:r w:rsidR="003E1468">
        <w:rPr>
          <w:lang w:val="nb-NO" w:bidi="nb-NO"/>
        </w:rPr>
        <w:t>beslutninger</w:t>
      </w:r>
      <w:r w:rsidR="003E1468" w:rsidRPr="007D0B3A">
        <w:rPr>
          <w:lang w:val="nb-NO" w:bidi="nb-NO"/>
        </w:rPr>
        <w:t xml:space="preserve"> </w:t>
      </w:r>
      <w:r w:rsidR="003E1468">
        <w:rPr>
          <w:lang w:val="nb-NO" w:bidi="nb-NO"/>
        </w:rPr>
        <w:t>som vedrører den aktuelle</w:t>
      </w:r>
      <w:r w:rsidR="003E1468" w:rsidRPr="007D0B3A">
        <w:rPr>
          <w:lang w:val="nb-NO" w:bidi="nb-NO"/>
        </w:rPr>
        <w:t xml:space="preserve"> </w:t>
      </w:r>
      <w:r w:rsidRPr="007D0B3A">
        <w:rPr>
          <w:lang w:val="nb-NO" w:bidi="nb-NO"/>
        </w:rPr>
        <w:t>forretningspartn</w:t>
      </w:r>
      <w:r w:rsidR="003E1468">
        <w:rPr>
          <w:lang w:val="nb-NO" w:bidi="nb-NO"/>
        </w:rPr>
        <w:t>eren</w:t>
      </w:r>
      <w:r w:rsidRPr="007D0B3A">
        <w:rPr>
          <w:lang w:val="nb-NO" w:bidi="nb-NO"/>
        </w:rPr>
        <w:t>.</w:t>
      </w:r>
    </w:p>
    <w:p w14:paraId="019B2793" w14:textId="0C37040C" w:rsidR="001A6258" w:rsidRPr="00115619" w:rsidRDefault="001A6258" w:rsidP="001A6258">
      <w:pPr>
        <w:rPr>
          <w:lang w:val="nb-NO"/>
        </w:rPr>
      </w:pPr>
      <w:r w:rsidRPr="007D0B3A">
        <w:rPr>
          <w:lang w:val="nb-NO" w:bidi="nb-NO"/>
        </w:rPr>
        <w:t>Vær transparent og avslør din faktiske eller potensielle interessekonflikt slik at passende tiltak kan iverksettes. Du er pålagt å varsle din leder om enhver omstendighet som kan føre til en interessekonflikt.</w:t>
      </w:r>
    </w:p>
    <w:p w14:paraId="07B48589" w14:textId="28DFE600" w:rsidR="005156C0" w:rsidRPr="007D0B3A" w:rsidRDefault="005156C0" w:rsidP="001A6258">
      <w:r w:rsidRPr="007D0B3A">
        <w:rPr>
          <w:noProof/>
          <w:lang w:val="nb-NO" w:bidi="nb-NO"/>
        </w:rPr>
        <mc:AlternateContent>
          <mc:Choice Requires="wps">
            <w:drawing>
              <wp:inline distT="0" distB="0" distL="0" distR="0" wp14:anchorId="1B8489DE" wp14:editId="528C229A">
                <wp:extent cx="3225600" cy="1126672"/>
                <wp:effectExtent l="0" t="0" r="0" b="0"/>
                <wp:docPr id="880650069" name="Textruta 11"/>
                <wp:cNvGraphicFramePr/>
                <a:graphic xmlns:a="http://schemas.openxmlformats.org/drawingml/2006/main">
                  <a:graphicData uri="http://schemas.microsoft.com/office/word/2010/wordprocessingShape">
                    <wps:wsp>
                      <wps:cNvSpPr txBox="1"/>
                      <wps:spPr>
                        <a:xfrm>
                          <a:off x="0" y="0"/>
                          <a:ext cx="3225600" cy="1126672"/>
                        </a:xfrm>
                        <a:prstGeom prst="rect">
                          <a:avLst/>
                        </a:prstGeom>
                        <a:solidFill>
                          <a:schemeClr val="accent6">
                            <a:lumMod val="20000"/>
                            <a:lumOff val="80000"/>
                          </a:schemeClr>
                        </a:solidFill>
                        <a:ln w="6350">
                          <a:noFill/>
                        </a:ln>
                      </wps:spPr>
                      <wps:txbx>
                        <w:txbxContent>
                          <w:p w14:paraId="0369601F" w14:textId="1966E954" w:rsidR="005156C0" w:rsidRPr="00115619" w:rsidRDefault="005156C0" w:rsidP="005156C0">
                            <w:pPr>
                              <w:rPr>
                                <w:lang w:val="nb-NO"/>
                              </w:rPr>
                            </w:pPr>
                            <w:r w:rsidRPr="001A6258">
                              <w:rPr>
                                <w:b/>
                                <w:lang w:val="nb-NO" w:bidi="nb-NO"/>
                              </w:rPr>
                              <w:t>Personlige interesser</w:t>
                            </w:r>
                            <w:r w:rsidRPr="001A6258">
                              <w:rPr>
                                <w:lang w:val="nb-NO" w:bidi="nb-NO"/>
                              </w:rPr>
                              <w:t xml:space="preserve"> er interessene som er knyttet til deg, dine familiemedlemmer eller de som står deg nær, inkludert enhver enhet eller </w:t>
                            </w:r>
                            <w:r w:rsidR="003E1468">
                              <w:rPr>
                                <w:lang w:val="nb-NO" w:bidi="nb-NO"/>
                              </w:rPr>
                              <w:t>virksomhet/selskap du direkte eller indirekte</w:t>
                            </w:r>
                            <w:r w:rsidR="003E1468" w:rsidRPr="001A6258">
                              <w:rPr>
                                <w:lang w:val="nb-NO" w:bidi="nb-NO"/>
                              </w:rPr>
                              <w:t xml:space="preserve"> </w:t>
                            </w:r>
                            <w:r w:rsidRPr="001A6258">
                              <w:rPr>
                                <w:lang w:val="nb-NO" w:bidi="nb-NO"/>
                              </w:rPr>
                              <w:t>kontroller</w:t>
                            </w:r>
                            <w:r w:rsidR="003E1468">
                              <w:rPr>
                                <w:lang w:val="nb-NO" w:bidi="nb-NO"/>
                              </w:rPr>
                              <w:t>er</w:t>
                            </w:r>
                            <w:r w:rsidRPr="001A6258">
                              <w:rPr>
                                <w:lang w:val="nb-NO" w:bidi="nb-NO"/>
                              </w:rPr>
                              <w:t xml:space="preserve"> alene eller sammen med andre.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1B8489DE" id="_x0000_s1033" type="#_x0000_t202" style="width:254pt;height: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TwIAAJsEAAAOAAAAZHJzL2Uyb0RvYy54bWysVEtv2zAMvg/YfxB0X/xo4rZBnCJLkWFA&#10;1hZIh54VWY4NyKImKbGzXz9KjpOs22nYRaZIio+PHz176BpJDsLYGlROk1FMiVAcilrtcvr9dfXp&#10;jhLrmCqYBCVyehSWPsw/fpi1eipSqEAWwhAMouy01TmtnNPTKLK8Eg2zI9BCobEE0zCHV7OLCsNa&#10;jN7IKI3jLGrBFNoAF9ai9rE30nmIX5aCu+eytMIRmVOszYXThHPrz2g+Y9OdYbqq+akM9g9VNKxW&#10;mPQc6pE5Rvam/iNUU3MDFko34tBEUJY1F6EH7CaJ33WzqZgWoRcEx+ozTPb/heVPh41+McR1n6HD&#10;AXpAWm2nFpW+n640jf9ipQTtCOHxDJvoHOGovEnTSRajiaMtSdIsu019nOjyXBvrvghoiBdyanAu&#10;AS52WFvXuw4uPpsFWRerWspw8VwQS2nIgeEUGedCuSw8l/vmGxS9HtmANYR5ohqn3qvvBjVWE1jl&#10;I4XafksiFWlzmt1M4hBYgc/eFyYVul8w8ZLrth2pi5zeDnhtoTgijAZ6hlnNVzW2umbWvTCDlEJ4&#10;cE3cMx6lBMwFJ4mSCszPv+m9P04arZS0SNGc2h97ZgQl8qtCDtwn47HndLiMJ7cpXsy1ZXttUftm&#10;CYhfggupeRC9v5ODWBpo3nCbFj4rmpjimDunbhCXrl8c3EYuFovghCzWzK3VRnMf2s/LD/K1e2NG&#10;n6btkChPMJCZTd8Nvff1LxUs9g7KOjDC49yjeoIfNyDM7bStfsWu78Hr8k+Z/wIAAP//AwBQSwME&#10;FAAGAAgAAAAhANCHm/faAAAABQEAAA8AAABkcnMvZG93bnJldi54bWxMj8FOwzAQRO9I/IO1SNyo&#10;3QpoFeJUCJQLJyiVEDc33sYR8TqynTTw9Sxc4LLSaEazb8rt7HsxYUxdIA3LhQKB1ATbUath/1pf&#10;bUCkbMiaPhBq+MQE2+r8rDSFDSd6wWmXW8EllAqjweU8FFKmxqE3aREGJPaOIXqTWcZW2mhOXO57&#10;uVLqVnrTEX9wZsAHh83HbvQanr+GlYz1W/P0Pj26/VEuR1XXWl9ezPd3IDLO+S8MP/iMDhUzHcJI&#10;NoleAw/Jv5e9G7VheeDQen0Nsirlf/rqGwAA//8DAFBLAQItABQABgAIAAAAIQC2gziS/gAAAOEB&#10;AAATAAAAAAAAAAAAAAAAAAAAAABbQ29udGVudF9UeXBlc10ueG1sUEsBAi0AFAAGAAgAAAAhADj9&#10;If/WAAAAlAEAAAsAAAAAAAAAAAAAAAAALwEAAF9yZWxzLy5yZWxzUEsBAi0AFAAGAAgAAAAhAAx0&#10;r95PAgAAmwQAAA4AAAAAAAAAAAAAAAAALgIAAGRycy9lMm9Eb2MueG1sUEsBAi0AFAAGAAgAAAAh&#10;ANCHm/faAAAABQEAAA8AAAAAAAAAAAAAAAAAqQQAAGRycy9kb3ducmV2LnhtbFBLBQYAAAAABAAE&#10;APMAAACwBQAAAAA=&#10;" fillcolor="#efefef [665]" stroked="f" strokeweight=".5pt">
                <v:textbox>
                  <w:txbxContent>
                    <w:p w14:paraId="0369601F" w14:textId="1966E954" w:rsidR="005156C0" w:rsidRPr="00115619" w:rsidRDefault="005156C0" w:rsidP="005156C0">
                      <w:pPr>
                        <w:rPr>
                          <w:lang w:val="nb-NO"/>
                        </w:rPr>
                      </w:pPr>
                      <w:r w:rsidRPr="001A6258">
                        <w:rPr>
                          <w:b/>
                          <w:lang w:val="nb-NO" w:bidi="nb-NO"/>
                        </w:rPr>
                        <w:t>Personlige interesser</w:t>
                      </w:r>
                      <w:r w:rsidRPr="001A6258">
                        <w:rPr>
                          <w:lang w:val="nb-NO" w:bidi="nb-NO"/>
                        </w:rPr>
                        <w:t xml:space="preserve"> er interessene som er knyttet til deg, dine familiemedlemmer eller de som står deg nær, inkludert enhver enhet eller </w:t>
                      </w:r>
                      <w:r w:rsidR="003E1468">
                        <w:rPr>
                          <w:lang w:val="nb-NO" w:bidi="nb-NO"/>
                        </w:rPr>
                        <w:t>virksomhet/selskap du direkte eller indirekte</w:t>
                      </w:r>
                      <w:r w:rsidR="003E1468" w:rsidRPr="001A6258">
                        <w:rPr>
                          <w:lang w:val="nb-NO" w:bidi="nb-NO"/>
                        </w:rPr>
                        <w:t xml:space="preserve"> </w:t>
                      </w:r>
                      <w:r w:rsidRPr="001A6258">
                        <w:rPr>
                          <w:lang w:val="nb-NO" w:bidi="nb-NO"/>
                        </w:rPr>
                        <w:t>kontroller</w:t>
                      </w:r>
                      <w:r w:rsidR="003E1468">
                        <w:rPr>
                          <w:lang w:val="nb-NO" w:bidi="nb-NO"/>
                        </w:rPr>
                        <w:t>er</w:t>
                      </w:r>
                      <w:r w:rsidRPr="001A6258">
                        <w:rPr>
                          <w:lang w:val="nb-NO" w:bidi="nb-NO"/>
                        </w:rPr>
                        <w:t xml:space="preserve"> alene eller sammen med andre.</w:t>
                      </w:r>
                    </w:p>
                  </w:txbxContent>
                </v:textbox>
                <w10:anchorlock/>
              </v:shape>
            </w:pict>
          </mc:Fallback>
        </mc:AlternateContent>
      </w:r>
    </w:p>
    <w:p w14:paraId="1DA0C5FA" w14:textId="2E9D4CAE" w:rsidR="001A6258" w:rsidRPr="007D0B3A" w:rsidRDefault="00B26E5D" w:rsidP="001A6258">
      <w:r w:rsidRPr="007D0B3A">
        <w:rPr>
          <w:noProof/>
          <w:lang w:val="nb-NO" w:bidi="nb-NO"/>
        </w:rPr>
        <mc:AlternateContent>
          <mc:Choice Requires="wps">
            <w:drawing>
              <wp:inline distT="0" distB="0" distL="0" distR="0" wp14:anchorId="639375DE" wp14:editId="2B1DAA81">
                <wp:extent cx="3225165" cy="1263650"/>
                <wp:effectExtent l="0" t="0" r="0" b="0"/>
                <wp:docPr id="507656367" name="Textruta 11"/>
                <wp:cNvGraphicFramePr/>
                <a:graphic xmlns:a="http://schemas.openxmlformats.org/drawingml/2006/main">
                  <a:graphicData uri="http://schemas.microsoft.com/office/word/2010/wordprocessingShape">
                    <wps:wsp>
                      <wps:cNvSpPr txBox="1"/>
                      <wps:spPr>
                        <a:xfrm>
                          <a:off x="0" y="0"/>
                          <a:ext cx="3225165" cy="1263650"/>
                        </a:xfrm>
                        <a:prstGeom prst="rect">
                          <a:avLst/>
                        </a:prstGeom>
                        <a:solidFill>
                          <a:schemeClr val="bg2"/>
                        </a:solidFill>
                        <a:ln w="6350">
                          <a:noFill/>
                        </a:ln>
                      </wps:spPr>
                      <wps:txbx>
                        <w:txbxContent>
                          <w:p w14:paraId="31A440E1" w14:textId="77777777" w:rsidR="00B26E5D" w:rsidRPr="001A6258" w:rsidRDefault="00B26E5D" w:rsidP="00B26E5D">
                            <w:pPr>
                              <w:pStyle w:val="Overskrift2"/>
                              <w:rPr>
                                <w:noProof/>
                                <w:lang w:val="sv-SE"/>
                              </w:rPr>
                            </w:pPr>
                            <w:r>
                              <w:rPr>
                                <w:noProof/>
                                <w:lang w:val="nb-NO" w:bidi="nb-NO"/>
                              </w:rPr>
                              <w:t>Uakseptable</w:t>
                            </w:r>
                            <w:r w:rsidRPr="001A6258">
                              <w:rPr>
                                <w:noProof/>
                                <w:lang w:val="nb-NO" w:bidi="nb-NO"/>
                              </w:rPr>
                              <w:t xml:space="preserve"> </w:t>
                            </w:r>
                            <w:r>
                              <w:rPr>
                                <w:noProof/>
                                <w:lang w:val="nb-NO" w:bidi="nb-NO"/>
                              </w:rPr>
                              <w:t>situasjoner</w:t>
                            </w:r>
                          </w:p>
                          <w:p w14:paraId="0559C0B9" w14:textId="77777777" w:rsidR="00B26E5D" w:rsidRPr="00115619" w:rsidRDefault="00B26E5D" w:rsidP="00B26E5D">
                            <w:pPr>
                              <w:pStyle w:val="Punktliste"/>
                              <w:rPr>
                                <w:noProof/>
                                <w:lang w:val="nb-NO"/>
                              </w:rPr>
                            </w:pPr>
                            <w:r w:rsidRPr="001A6258">
                              <w:rPr>
                                <w:noProof/>
                                <w:lang w:val="nb-NO" w:bidi="nb-NO"/>
                              </w:rPr>
                              <w:t>Delta</w:t>
                            </w:r>
                            <w:r>
                              <w:rPr>
                                <w:noProof/>
                                <w:lang w:val="nb-NO" w:bidi="nb-NO"/>
                              </w:rPr>
                              <w:t>kelse</w:t>
                            </w:r>
                            <w:r w:rsidRPr="001A6258">
                              <w:rPr>
                                <w:noProof/>
                                <w:lang w:val="nb-NO" w:bidi="nb-NO"/>
                              </w:rPr>
                              <w:t xml:space="preserve"> i enhver beslutning om å tildele en kontrakt eller foreta betalinger til et selskap som eies av deg eller noen av dine slektninger.</w:t>
                            </w:r>
                          </w:p>
                          <w:p w14:paraId="5F432989" w14:textId="77777777" w:rsidR="00B26E5D" w:rsidRPr="00115619" w:rsidRDefault="00B26E5D" w:rsidP="00B26E5D">
                            <w:pPr>
                              <w:pStyle w:val="Punktliste"/>
                              <w:rPr>
                                <w:lang w:val="nb-NO"/>
                              </w:rPr>
                            </w:pPr>
                            <w:r>
                              <w:rPr>
                                <w:noProof/>
                                <w:lang w:val="nb-NO" w:bidi="nb-NO"/>
                              </w:rPr>
                              <w:t>Deltakelse i en beslutning om å ansette et familiemedlem.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639375DE" id="_x0000_s1034" type="#_x0000_t202" style="width:253.9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MgIAAFwEAAAOAAAAZHJzL2Uyb0RvYy54bWysVEtv2zAMvg/YfxB0Xxw7j7VGnCJLkWFA&#10;0BZIh54VWY4FyKImKbGzXz9KzmvdTsMuMilSfHwf6dlD1yhyENZJ0AVNB0NKhOZQSr0r6PfX1ac7&#10;SpxnumQKtCjoUTj6MP/4YdaaXGRQgyqFJRhEu7w1Ba29N3mSOF6LhrkBGKHRWIFtmEfV7pLSshaj&#10;NyrJhsNp0oItjQUunMPbx95I5zF+VQnun6vKCU9UQbE2H08bz204k/mM5TvLTC35qQz2D1U0TGpM&#10;egn1yDwjeyv/CNVIbsFB5QccmgSqSnIRe8Bu0uG7bjY1MyL2guA4c4HJ/b+w/OmwMS+W+O4LdEhg&#10;AKQ1Lnd4GfrpKtuEL1ZK0I4QHi+wic4TjpejLJuk0wklHG1pNh1NJxHY5PrcWOe/CmhIEApqkZcI&#10;FzusnceU6Hp2CdkcKFmupFJRCbMglsqSA0MWt7ssFIkvfvNSmrQFnY4wdXikITzv/ZRG92tTQfLd&#10;tiOyLOjdueEtlEfEwUI/Is7wlcRa18z5F2ZxJrB1nHP/jEelAHPBSaKkBvvzb/fBH6lCKyUtzlhB&#10;3Y89s4IS9U0jiffpeByGMirjyecMFXtr2d5a9L5ZAgKQ4kYZHsXg79VZrCw0b7gOi5AVTUxzzF1Q&#10;fxaXvp98XCcuFovohGNomF/rjeEhdMAuMPHavTFrTnR5ZPoJztPI8nes9b496ou9h0pGSgPOPaon&#10;+HGEI2+ndQs7cqtHr+tPYf4LAAD//wMAUEsDBBQABgAIAAAAIQDdNgop3AAAAAUBAAAPAAAAZHJz&#10;L2Rvd25yZXYueG1sTI/NSsRAEITvgu8wtODNnRjxJzGTRRRZEETMevHWm2mTaKYnzMzuRp/e1ote&#10;Cpoqqr6ulrMb1Y5CHDwbOF1koIhbbwfuDLys70+uQMWEbHH0TAY+KcKyPjyosLR+z8+0a1KnpIRj&#10;iQb6lKZS69j25DAu/EQs3psPDpOcodM24F7K3ajzLLvQDgeWhR4nuu2p/Wi2zsBreMLYvsdmte5y&#10;wvxx9fVwd2bM8dF8cw0q0Zz+wvCDL+hQC9PGb9lGNRqQR9KvineeXRagNhIqigx0Xen/9PU3AAAA&#10;//8DAFBLAQItABQABgAIAAAAIQC2gziS/gAAAOEBAAATAAAAAAAAAAAAAAAAAAAAAABbQ29udGVu&#10;dF9UeXBlc10ueG1sUEsBAi0AFAAGAAgAAAAhADj9If/WAAAAlAEAAAsAAAAAAAAAAAAAAAAALwEA&#10;AF9yZWxzLy5yZWxzUEsBAi0AFAAGAAgAAAAhAP98SzMyAgAAXAQAAA4AAAAAAAAAAAAAAAAALgIA&#10;AGRycy9lMm9Eb2MueG1sUEsBAi0AFAAGAAgAAAAhAN02CincAAAABQEAAA8AAAAAAAAAAAAAAAAA&#10;jAQAAGRycy9kb3ducmV2LnhtbFBLBQYAAAAABAAEAPMAAACVBQAAAAA=&#10;" fillcolor="#ddf1d1 [3214]" stroked="f" strokeweight=".5pt">
                <v:textbox>
                  <w:txbxContent>
                    <w:p w14:paraId="31A440E1" w14:textId="77777777" w:rsidR="00B26E5D" w:rsidRPr="001A6258" w:rsidRDefault="00B26E5D" w:rsidP="00B26E5D">
                      <w:pPr>
                        <w:pStyle w:val="Heading2"/>
                        <w:rPr>
                          <w:noProof/>
                          <w:lang w:val="sv-SE"/>
                        </w:rPr>
                      </w:pPr>
                      <w:r>
                        <w:rPr>
                          <w:noProof/>
                          <w:lang w:val="nb-NO" w:bidi="nb-NO"/>
                        </w:rPr>
                        <w:t>Uakseptable</w:t>
                      </w:r>
                      <w:r w:rsidRPr="001A6258">
                        <w:rPr>
                          <w:noProof/>
                          <w:lang w:val="nb-NO" w:bidi="nb-NO"/>
                        </w:rPr>
                        <w:t xml:space="preserve"> </w:t>
                      </w:r>
                      <w:r>
                        <w:rPr>
                          <w:noProof/>
                          <w:lang w:val="nb-NO" w:bidi="nb-NO"/>
                        </w:rPr>
                        <w:t>situasjoner</w:t>
                      </w:r>
                    </w:p>
                    <w:p w14:paraId="0559C0B9" w14:textId="77777777" w:rsidR="00B26E5D" w:rsidRPr="00115619" w:rsidRDefault="00B26E5D" w:rsidP="00B26E5D">
                      <w:pPr>
                        <w:pStyle w:val="ListBullet"/>
                        <w:rPr>
                          <w:noProof/>
                          <w:lang w:val="nb-NO"/>
                        </w:rPr>
                      </w:pPr>
                      <w:r w:rsidRPr="001A6258">
                        <w:rPr>
                          <w:noProof/>
                          <w:lang w:val="nb-NO" w:bidi="nb-NO"/>
                        </w:rPr>
                        <w:t>Delta</w:t>
                      </w:r>
                      <w:r>
                        <w:rPr>
                          <w:noProof/>
                          <w:lang w:val="nb-NO" w:bidi="nb-NO"/>
                        </w:rPr>
                        <w:t>kelse</w:t>
                      </w:r>
                      <w:r w:rsidRPr="001A6258">
                        <w:rPr>
                          <w:noProof/>
                          <w:lang w:val="nb-NO" w:bidi="nb-NO"/>
                        </w:rPr>
                        <w:t xml:space="preserve"> i enhver beslutning om å tildele en kontrakt eller foreta betalinger til et selskap som eies av deg eller noen av dine slektninger.</w:t>
                      </w:r>
                    </w:p>
                    <w:p w14:paraId="5F432989" w14:textId="77777777" w:rsidR="00B26E5D" w:rsidRPr="00115619" w:rsidRDefault="00B26E5D" w:rsidP="00B26E5D">
                      <w:pPr>
                        <w:pStyle w:val="ListBullet"/>
                        <w:rPr>
                          <w:lang w:val="nb-NO"/>
                        </w:rPr>
                      </w:pPr>
                      <w:r>
                        <w:rPr>
                          <w:noProof/>
                          <w:lang w:val="nb-NO" w:bidi="nb-NO"/>
                        </w:rPr>
                        <w:t>Deltakelse i en beslutning om å ansette et familiemedlem.</w:t>
                      </w:r>
                    </w:p>
                  </w:txbxContent>
                </v:textbox>
                <w10:anchorlock/>
              </v:shape>
            </w:pict>
          </mc:Fallback>
        </mc:AlternateContent>
      </w:r>
    </w:p>
    <w:p w14:paraId="5F9A72B4" w14:textId="21AB70C2" w:rsidR="001A6258" w:rsidRPr="00115619" w:rsidRDefault="007F3474" w:rsidP="001A6258">
      <w:pPr>
        <w:pStyle w:val="Overskrift1"/>
        <w:rPr>
          <w:lang w:val="nb-NO"/>
        </w:rPr>
      </w:pPr>
      <w:r w:rsidRPr="007D0B3A">
        <w:rPr>
          <w:lang w:val="nb-NO" w:bidi="nb-NO"/>
        </w:rPr>
        <w:br w:type="column"/>
      </w:r>
      <w:r w:rsidR="00B26E5D" w:rsidRPr="007D0B3A">
        <w:rPr>
          <w:noProof/>
          <w:lang w:val="nb-NO" w:bidi="nb-NO"/>
        </w:rPr>
        <w:lastRenderedPageBreak/>
        <mc:AlternateContent>
          <mc:Choice Requires="wps">
            <w:drawing>
              <wp:anchor distT="0" distB="107950" distL="114300" distR="114300" simplePos="0" relativeHeight="251658254" behindDoc="0" locked="0" layoutInCell="1" allowOverlap="1" wp14:anchorId="41DAE506" wp14:editId="29846E2D">
                <wp:simplePos x="0" y="0"/>
                <wp:positionH relativeFrom="margin">
                  <wp:posOffset>3415617</wp:posOffset>
                </wp:positionH>
                <wp:positionV relativeFrom="paragraph">
                  <wp:posOffset>22213</wp:posOffset>
                </wp:positionV>
                <wp:extent cx="3232785" cy="1358900"/>
                <wp:effectExtent l="0" t="0" r="5715" b="0"/>
                <wp:wrapTopAndBottom/>
                <wp:docPr id="950995564" name="Textruta 11"/>
                <wp:cNvGraphicFramePr/>
                <a:graphic xmlns:a="http://schemas.openxmlformats.org/drawingml/2006/main">
                  <a:graphicData uri="http://schemas.microsoft.com/office/word/2010/wordprocessingShape">
                    <wps:wsp>
                      <wps:cNvSpPr txBox="1"/>
                      <wps:spPr>
                        <a:xfrm>
                          <a:off x="0" y="0"/>
                          <a:ext cx="3232785" cy="1358900"/>
                        </a:xfrm>
                        <a:prstGeom prst="rect">
                          <a:avLst/>
                        </a:prstGeom>
                        <a:solidFill>
                          <a:schemeClr val="accent6">
                            <a:lumMod val="20000"/>
                            <a:lumOff val="80000"/>
                          </a:schemeClr>
                        </a:solidFill>
                        <a:ln w="6350">
                          <a:noFill/>
                        </a:ln>
                      </wps:spPr>
                      <wps:txbx>
                        <w:txbxContent>
                          <w:p w14:paraId="51C4B644" w14:textId="78776785" w:rsidR="00185CF6" w:rsidRPr="00115619" w:rsidRDefault="00185CF6" w:rsidP="00185CF6">
                            <w:pPr>
                              <w:pStyle w:val="Nummerertliste"/>
                              <w:numPr>
                                <w:ilvl w:val="0"/>
                                <w:numId w:val="0"/>
                              </w:numPr>
                              <w:rPr>
                                <w:lang w:val="nb-NO"/>
                              </w:rPr>
                            </w:pPr>
                            <w:r w:rsidRPr="001A6258">
                              <w:rPr>
                                <w:b/>
                                <w:lang w:val="nb-NO" w:bidi="nb-NO"/>
                              </w:rPr>
                              <w:t>Hvitvasking</w:t>
                            </w:r>
                            <w:r w:rsidRPr="001A6258">
                              <w:rPr>
                                <w:lang w:val="nb-NO" w:bidi="nb-NO"/>
                              </w:rPr>
                              <w:t xml:space="preserve"> betyr å skjule opprinnelsen til ulovlig innhentede penger og få det til å se ut som om det kommer fra en legitim kilde. Assemblin Caverion Group eller dets </w:t>
                            </w:r>
                            <w:r w:rsidR="00810197">
                              <w:rPr>
                                <w:lang w:val="nb-NO" w:bidi="nb-NO"/>
                              </w:rPr>
                              <w:t>medarbeidere</w:t>
                            </w:r>
                            <w:r w:rsidR="00810197" w:rsidRPr="001A6258">
                              <w:rPr>
                                <w:lang w:val="nb-NO" w:bidi="nb-NO"/>
                              </w:rPr>
                              <w:t xml:space="preserve"> </w:t>
                            </w:r>
                            <w:r w:rsidRPr="001A6258">
                              <w:rPr>
                                <w:lang w:val="nb-NO" w:bidi="nb-NO"/>
                              </w:rPr>
                              <w:t xml:space="preserve">kan ikke under noen omstendighet delta i noen operasjoner eller aktiviteter som er eller </w:t>
                            </w:r>
                            <w:r w:rsidR="00B5217B">
                              <w:rPr>
                                <w:lang w:val="nb-NO" w:bidi="nb-NO"/>
                              </w:rPr>
                              <w:t>synes å</w:t>
                            </w:r>
                            <w:r w:rsidRPr="001A6258">
                              <w:rPr>
                                <w:lang w:val="nb-NO" w:bidi="nb-NO"/>
                              </w:rPr>
                              <w:t xml:space="preserve"> være en del av</w:t>
                            </w:r>
                            <w:r w:rsidR="00B5217B">
                              <w:rPr>
                                <w:lang w:val="nb-NO" w:bidi="nb-NO"/>
                              </w:rPr>
                              <w:t>,</w:t>
                            </w:r>
                            <w:r w:rsidRPr="001A6258">
                              <w:rPr>
                                <w:lang w:val="nb-NO" w:bidi="nb-NO"/>
                              </w:rPr>
                              <w:t xml:space="preserve"> eller relatert til</w:t>
                            </w:r>
                            <w:r w:rsidR="00B5217B">
                              <w:rPr>
                                <w:lang w:val="nb-NO" w:bidi="nb-NO"/>
                              </w:rPr>
                              <w:t>,</w:t>
                            </w:r>
                            <w:r w:rsidRPr="001A6258">
                              <w:rPr>
                                <w:lang w:val="nb-NO" w:bidi="nb-NO"/>
                              </w:rPr>
                              <w:t xml:space="preserve"> hvitvasking av penger.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DAE506" id="_x0000_s1035" type="#_x0000_t202" style="position:absolute;margin-left:268.95pt;margin-top:1.75pt;width:254.55pt;height:107pt;z-index:251658254;visibility:visible;mso-wrap-style:square;mso-width-percent:0;mso-height-percent:0;mso-wrap-distance-left:9pt;mso-wrap-distance-top:0;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UAIAAJsEAAAOAAAAZHJzL2Uyb0RvYy54bWysVE2P2jAQvVfqf7B8LwmfCxFhRVlRVdru&#10;rsRWezaODZEcj2sbEvrrO3YI0G1PVS9mPDOZ53nzhvl9UylyFNaVoHPa76WUCM2hKPUup99f15+m&#10;lDjPdMEUaJHTk3D0fvHxw7w2mRjAHlQhLMEi2mW1yenee5MlieN7UTHXAyM0BiXYinm82l1SWFZj&#10;9UolgzSdJDXYwljgwjn0PrRBuoj1pRTcP0vphCcqp/g2H08bz204k8WcZTvLzL7k52ewf3hFxUqN&#10;oJdSD8wzcrDlH6WqkltwIH2PQ5WAlCUXsQfspp++62azZ0bEXpAcZy40uf9Xlj8dN+bFEt98hgYH&#10;GAipjcscOkM/jbRV+MWXEowjhacLbaLxhKNzOBgO7qZjSjjG+sPxdJZGYpPr58Y6/0VARYKRU4tz&#10;iXSx46PzCImpXUpAc6DKYl0qFS9BC2KlLDkynCLjXGg/iZ+rQ/UNitaPamhhWYZunHrrnnZuhIiq&#10;CpUi4G8gSpM6p5PhOI2FNQT09mFKY/qVk2D5ZtuQssjprONrC8UJabTQKswZvi6x1Ufm/AuzKClk&#10;DtfEP+MhFSAWnC1K9mB//s0f8nHSGKWkRonm1P04MCsoUV81amDWH42CpuNlNL4b4MXeRra3EX2o&#10;VoD89XEhDY9myPeqM6WF6g23aRlQMcQ0R+yc+s5c+XZxcBu5WC5jEqrYMP+oN4aH0mFeYZCvzRuz&#10;5jxtj0J5gk7MLHs39DY3fKlhefAgy6iIwHPL6pl+3IA4t/O2hhW7vces63/K4hcAAAD//wMAUEsD&#10;BBQABgAIAAAAIQAA1+XB3wAAAAoBAAAPAAAAZHJzL2Rvd25yZXYueG1sTI8xT8MwFIR3JP6D9ZDY&#10;qJ2UEAh5qRAoCxMtlRCbG7txRPwcxU4a+PW4E4ynO919V24W27NZj75zhJCsBDBNjVMdtQj79/rm&#10;HpgPkpTsHWmEb+1hU11elLJQ7kRbPe9Cy2IJ+UIimBCGgnPfGG2lX7lBU/SObrQyRDm2XI3yFMtt&#10;z1Mh7riVHcUFIwf9bHTztZsswtvPkPKx/mheP+cXsz/yZBJ1jXh9tTw9Agt6CX9hOONHdKgi08FN&#10;pDzrEbJ1/hCjCOsM2NkXt3k8d0BIkzwDXpX8/4XqFwAA//8DAFBLAQItABQABgAIAAAAIQC2gziS&#10;/gAAAOEBAAATAAAAAAAAAAAAAAAAAAAAAABbQ29udGVudF9UeXBlc10ueG1sUEsBAi0AFAAGAAgA&#10;AAAhADj9If/WAAAAlAEAAAsAAAAAAAAAAAAAAAAALwEAAF9yZWxzLy5yZWxzUEsBAi0AFAAGAAgA&#10;AAAhAOQbT/9QAgAAmwQAAA4AAAAAAAAAAAAAAAAALgIAAGRycy9lMm9Eb2MueG1sUEsBAi0AFAAG&#10;AAgAAAAhAADX5cHfAAAACgEAAA8AAAAAAAAAAAAAAAAAqgQAAGRycy9kb3ducmV2LnhtbFBLBQYA&#10;AAAABAAEAPMAAAC2BQAAAAA=&#10;" fillcolor="#efefef [665]" stroked="f" strokeweight=".5pt">
                <v:textbox>
                  <w:txbxContent>
                    <w:p w14:paraId="51C4B644" w14:textId="78776785" w:rsidR="00185CF6" w:rsidRPr="00115619" w:rsidRDefault="00185CF6" w:rsidP="00185CF6">
                      <w:pPr>
                        <w:pStyle w:val="ListNumber"/>
                        <w:numPr>
                          <w:ilvl w:val="0"/>
                          <w:numId w:val="0"/>
                        </w:numPr>
                        <w:rPr>
                          <w:lang w:val="nb-NO"/>
                        </w:rPr>
                      </w:pPr>
                      <w:r w:rsidRPr="001A6258">
                        <w:rPr>
                          <w:b/>
                          <w:lang w:val="nb-NO" w:bidi="nb-NO"/>
                        </w:rPr>
                        <w:t>Hvitvasking</w:t>
                      </w:r>
                      <w:r w:rsidRPr="001A6258">
                        <w:rPr>
                          <w:lang w:val="nb-NO" w:bidi="nb-NO"/>
                        </w:rPr>
                        <w:t xml:space="preserve"> betyr å skjule opprinnelsen til ulovlig innhentede penger og få det til å se ut som om det kommer fra en legitim kilde. Assemblin Caverion Group eller dets </w:t>
                      </w:r>
                      <w:r w:rsidR="00810197">
                        <w:rPr>
                          <w:lang w:val="nb-NO" w:bidi="nb-NO"/>
                        </w:rPr>
                        <w:t>medarbeidere</w:t>
                      </w:r>
                      <w:r w:rsidR="00810197" w:rsidRPr="001A6258">
                        <w:rPr>
                          <w:lang w:val="nb-NO" w:bidi="nb-NO"/>
                        </w:rPr>
                        <w:t xml:space="preserve"> </w:t>
                      </w:r>
                      <w:r w:rsidRPr="001A6258">
                        <w:rPr>
                          <w:lang w:val="nb-NO" w:bidi="nb-NO"/>
                        </w:rPr>
                        <w:t xml:space="preserve">kan ikke under noen omstendighet delta i noen operasjoner eller aktiviteter som er eller </w:t>
                      </w:r>
                      <w:r w:rsidR="00B5217B">
                        <w:rPr>
                          <w:lang w:val="nb-NO" w:bidi="nb-NO"/>
                        </w:rPr>
                        <w:t>synes å</w:t>
                      </w:r>
                      <w:r w:rsidRPr="001A6258">
                        <w:rPr>
                          <w:lang w:val="nb-NO" w:bidi="nb-NO"/>
                        </w:rPr>
                        <w:t xml:space="preserve"> være en del av</w:t>
                      </w:r>
                      <w:r w:rsidR="00B5217B">
                        <w:rPr>
                          <w:lang w:val="nb-NO" w:bidi="nb-NO"/>
                        </w:rPr>
                        <w:t>,</w:t>
                      </w:r>
                      <w:r w:rsidRPr="001A6258">
                        <w:rPr>
                          <w:lang w:val="nb-NO" w:bidi="nb-NO"/>
                        </w:rPr>
                        <w:t xml:space="preserve"> eller relatert til</w:t>
                      </w:r>
                      <w:r w:rsidR="00B5217B">
                        <w:rPr>
                          <w:lang w:val="nb-NO" w:bidi="nb-NO"/>
                        </w:rPr>
                        <w:t>,</w:t>
                      </w:r>
                      <w:r w:rsidRPr="001A6258">
                        <w:rPr>
                          <w:lang w:val="nb-NO" w:bidi="nb-NO"/>
                        </w:rPr>
                        <w:t xml:space="preserve"> hvitvasking av penger.</w:t>
                      </w:r>
                    </w:p>
                  </w:txbxContent>
                </v:textbox>
                <w10:wrap type="topAndBottom" anchorx="margin"/>
              </v:shape>
            </w:pict>
          </mc:Fallback>
        </mc:AlternateContent>
      </w:r>
      <w:r w:rsidR="001A6258" w:rsidRPr="007D0B3A">
        <w:rPr>
          <w:lang w:val="nb-NO" w:bidi="nb-NO"/>
        </w:rPr>
        <w:t>Konkurranselovgivningen</w:t>
      </w:r>
    </w:p>
    <w:p w14:paraId="432F3A62" w14:textId="7760CE5B" w:rsidR="001A6258" w:rsidRPr="00115619" w:rsidRDefault="001A6258" w:rsidP="00D478EE">
      <w:pPr>
        <w:pStyle w:val="Overskrift3"/>
        <w:rPr>
          <w:lang w:val="nb-NO"/>
        </w:rPr>
      </w:pPr>
      <w:r w:rsidRPr="007D0B3A">
        <w:rPr>
          <w:lang w:val="nb-NO" w:bidi="nb-NO"/>
        </w:rPr>
        <w:t xml:space="preserve">Assemblin Caverion Group støtter og er fullt forpliktet til åpen og rettferdig konkurranse i alle markeder. </w:t>
      </w:r>
    </w:p>
    <w:p w14:paraId="05DF9706" w14:textId="73976F5F" w:rsidR="001A6258" w:rsidRPr="00115619" w:rsidRDefault="001A6258" w:rsidP="001A6258">
      <w:pPr>
        <w:rPr>
          <w:lang w:val="nb-NO"/>
        </w:rPr>
      </w:pPr>
      <w:r w:rsidRPr="007D0B3A">
        <w:rPr>
          <w:lang w:val="nb-NO" w:bidi="nb-NO"/>
        </w:rPr>
        <w:t xml:space="preserve">Vi overholder gjeldende konkurranselovgivning i alt vi </w:t>
      </w:r>
      <w:r w:rsidR="003E1468">
        <w:rPr>
          <w:lang w:val="nb-NO" w:bidi="nb-NO"/>
        </w:rPr>
        <w:t>foretar oss</w:t>
      </w:r>
      <w:r w:rsidR="003E1468" w:rsidRPr="007D0B3A">
        <w:rPr>
          <w:lang w:val="nb-NO" w:bidi="nb-NO"/>
        </w:rPr>
        <w:t xml:space="preserve"> </w:t>
      </w:r>
      <w:r w:rsidRPr="007D0B3A">
        <w:rPr>
          <w:lang w:val="nb-NO" w:bidi="nb-NO"/>
        </w:rPr>
        <w:t xml:space="preserve">og må unngå alle situasjoner der det </w:t>
      </w:r>
      <w:r w:rsidR="003E1468">
        <w:rPr>
          <w:lang w:val="nb-NO" w:bidi="nb-NO"/>
        </w:rPr>
        <w:t>finnes en</w:t>
      </w:r>
      <w:r w:rsidR="003E1468" w:rsidRPr="007D0B3A">
        <w:rPr>
          <w:lang w:val="nb-NO" w:bidi="nb-NO"/>
        </w:rPr>
        <w:t xml:space="preserve"> </w:t>
      </w:r>
      <w:r w:rsidR="003E1468">
        <w:rPr>
          <w:lang w:val="nb-NO" w:bidi="nb-NO"/>
        </w:rPr>
        <w:t>risiko</w:t>
      </w:r>
      <w:r w:rsidR="003E1468" w:rsidRPr="007D0B3A">
        <w:rPr>
          <w:lang w:val="nb-NO" w:bidi="nb-NO"/>
        </w:rPr>
        <w:t xml:space="preserve"> </w:t>
      </w:r>
      <w:r w:rsidRPr="007D0B3A">
        <w:rPr>
          <w:lang w:val="nb-NO" w:bidi="nb-NO"/>
        </w:rPr>
        <w:t xml:space="preserve">for </w:t>
      </w:r>
      <w:r w:rsidR="003E1468">
        <w:rPr>
          <w:lang w:val="nb-NO" w:bidi="nb-NO"/>
        </w:rPr>
        <w:t xml:space="preserve">at </w:t>
      </w:r>
      <w:r w:rsidRPr="007D0B3A">
        <w:rPr>
          <w:lang w:val="nb-NO" w:bidi="nb-NO"/>
        </w:rPr>
        <w:t>konkurranseregle</w:t>
      </w:r>
      <w:r w:rsidR="003E1468">
        <w:rPr>
          <w:lang w:val="nb-NO" w:bidi="nb-NO"/>
        </w:rPr>
        <w:t>ne kan brytes</w:t>
      </w:r>
      <w:r w:rsidRPr="007D0B3A">
        <w:rPr>
          <w:lang w:val="nb-NO" w:bidi="nb-NO"/>
        </w:rPr>
        <w:t xml:space="preserve">. Vi </w:t>
      </w:r>
      <w:r w:rsidR="003E1468">
        <w:rPr>
          <w:lang w:val="nb-NO" w:bidi="nb-NO"/>
        </w:rPr>
        <w:t>skal</w:t>
      </w:r>
      <w:r w:rsidR="003E1468" w:rsidRPr="007D0B3A">
        <w:rPr>
          <w:lang w:val="nb-NO" w:bidi="nb-NO"/>
        </w:rPr>
        <w:t xml:space="preserve"> </w:t>
      </w:r>
      <w:r w:rsidRPr="007D0B3A">
        <w:rPr>
          <w:lang w:val="nb-NO" w:bidi="nb-NO"/>
        </w:rPr>
        <w:t xml:space="preserve">aldri </w:t>
      </w:r>
      <w:r w:rsidR="003E1468">
        <w:rPr>
          <w:lang w:val="nb-NO" w:bidi="nb-NO"/>
        </w:rPr>
        <w:t xml:space="preserve">være </w:t>
      </w:r>
      <w:r w:rsidRPr="007D0B3A">
        <w:rPr>
          <w:lang w:val="nb-NO" w:bidi="nb-NO"/>
        </w:rPr>
        <w:t xml:space="preserve">involvert i noen konkurransebegrensende praksis, for eksempel prisfastsettelse eller tildeling av markeder eller kunder med konkurrenter. </w:t>
      </w:r>
    </w:p>
    <w:p w14:paraId="6DB1775A" w14:textId="16BD256A" w:rsidR="001A6258" w:rsidRPr="00115619" w:rsidRDefault="001A6258" w:rsidP="001A6258">
      <w:pPr>
        <w:rPr>
          <w:lang w:val="nb-NO"/>
        </w:rPr>
      </w:pPr>
      <w:r w:rsidRPr="007D0B3A">
        <w:rPr>
          <w:lang w:val="nb-NO" w:bidi="nb-NO"/>
        </w:rPr>
        <w:t xml:space="preserve">Du bør være ekstra </w:t>
      </w:r>
      <w:r w:rsidR="003E1468">
        <w:rPr>
          <w:lang w:val="nb-NO" w:bidi="nb-NO"/>
        </w:rPr>
        <w:t>påpasselig</w:t>
      </w:r>
      <w:r w:rsidR="003E1468" w:rsidRPr="007D0B3A">
        <w:rPr>
          <w:lang w:val="nb-NO" w:bidi="nb-NO"/>
        </w:rPr>
        <w:t xml:space="preserve"> </w:t>
      </w:r>
      <w:r w:rsidRPr="007D0B3A">
        <w:rPr>
          <w:lang w:val="nb-NO" w:bidi="nb-NO"/>
        </w:rPr>
        <w:t xml:space="preserve">i situasjoner der det er et legitimt behov for å være i kontakt med våre konkurrenter, </w:t>
      </w:r>
      <w:r w:rsidR="003E1468">
        <w:rPr>
          <w:lang w:val="nb-NO" w:bidi="nb-NO"/>
        </w:rPr>
        <w:t xml:space="preserve">eksempelvis i møter i en </w:t>
      </w:r>
      <w:r w:rsidRPr="007D0B3A">
        <w:rPr>
          <w:lang w:val="nb-NO" w:bidi="nb-NO"/>
        </w:rPr>
        <w:t xml:space="preserve"> bransjeforening eller møter for å </w:t>
      </w:r>
      <w:r w:rsidR="003E1468">
        <w:rPr>
          <w:lang w:val="nb-NO" w:bidi="nb-NO"/>
        </w:rPr>
        <w:t>forberede et</w:t>
      </w:r>
      <w:r w:rsidR="003E1468" w:rsidRPr="007D0B3A">
        <w:rPr>
          <w:lang w:val="nb-NO" w:bidi="nb-NO"/>
        </w:rPr>
        <w:t xml:space="preserve"> </w:t>
      </w:r>
      <w:r w:rsidRPr="007D0B3A">
        <w:rPr>
          <w:lang w:val="nb-NO" w:bidi="nb-NO"/>
        </w:rPr>
        <w:t xml:space="preserve">felles </w:t>
      </w:r>
      <w:r w:rsidR="003E1468">
        <w:rPr>
          <w:lang w:val="nb-NO" w:bidi="nb-NO"/>
        </w:rPr>
        <w:t>tilbud</w:t>
      </w:r>
      <w:r w:rsidR="003E1468" w:rsidRPr="007D0B3A">
        <w:rPr>
          <w:lang w:val="nb-NO" w:bidi="nb-NO"/>
        </w:rPr>
        <w:t xml:space="preserve"> </w:t>
      </w:r>
      <w:r w:rsidRPr="007D0B3A">
        <w:rPr>
          <w:lang w:val="nb-NO" w:bidi="nb-NO"/>
        </w:rPr>
        <w:t xml:space="preserve">som </w:t>
      </w:r>
      <w:r w:rsidR="003E1468">
        <w:rPr>
          <w:lang w:val="nb-NO" w:bidi="nb-NO"/>
        </w:rPr>
        <w:t>blir innlevert gjennom</w:t>
      </w:r>
      <w:r w:rsidRPr="007D0B3A">
        <w:rPr>
          <w:lang w:val="nb-NO" w:bidi="nb-NO"/>
        </w:rPr>
        <w:t xml:space="preserve"> et konsortium. Hvis kontakten eller møtet ikke er absolutt nødvendig, bør du unngå det. </w:t>
      </w:r>
    </w:p>
    <w:p w14:paraId="4C3C9E0C" w14:textId="58D0895E" w:rsidR="001A6258" w:rsidRPr="00115619" w:rsidRDefault="001A6258" w:rsidP="001A6258">
      <w:pPr>
        <w:rPr>
          <w:lang w:val="nb-NO"/>
        </w:rPr>
      </w:pPr>
      <w:r w:rsidRPr="007D0B3A">
        <w:rPr>
          <w:lang w:val="nb-NO" w:bidi="nb-NO"/>
        </w:rPr>
        <w:t xml:space="preserve">Vi snakker ikke med våre konkurrenter om: </w:t>
      </w:r>
    </w:p>
    <w:p w14:paraId="4C8810FE" w14:textId="5D4C830C" w:rsidR="001A6258" w:rsidRPr="00B26E5D" w:rsidRDefault="001A6258" w:rsidP="001A6258">
      <w:pPr>
        <w:pStyle w:val="Punktliste"/>
        <w:rPr>
          <w:lang w:val="nb-NO"/>
        </w:rPr>
      </w:pPr>
      <w:r w:rsidRPr="007D0B3A">
        <w:rPr>
          <w:lang w:val="nb-NO" w:bidi="nb-NO"/>
        </w:rPr>
        <w:t>priser eller prinsipper for prissetting</w:t>
      </w:r>
    </w:p>
    <w:p w14:paraId="1B00C9ED" w14:textId="31F8CD49" w:rsidR="001A6258" w:rsidRPr="007D0B3A" w:rsidRDefault="001A6258" w:rsidP="001A6258">
      <w:pPr>
        <w:pStyle w:val="Punktliste"/>
      </w:pPr>
      <w:r w:rsidRPr="007D0B3A">
        <w:rPr>
          <w:lang w:val="nb-NO" w:bidi="nb-NO"/>
        </w:rPr>
        <w:t>deltakelse i anbudskonkurranser</w:t>
      </w:r>
    </w:p>
    <w:p w14:paraId="084F40EC" w14:textId="799ABB47" w:rsidR="001A6258" w:rsidRPr="007D0B3A" w:rsidRDefault="001A6258" w:rsidP="001A6258">
      <w:pPr>
        <w:pStyle w:val="Punktliste"/>
      </w:pPr>
      <w:r w:rsidRPr="007D0B3A">
        <w:rPr>
          <w:lang w:val="nb-NO" w:bidi="nb-NO"/>
        </w:rPr>
        <w:t>våre kostnader og kostnadsstrukturer</w:t>
      </w:r>
    </w:p>
    <w:p w14:paraId="637A5D92" w14:textId="268C48DC" w:rsidR="001A6258" w:rsidRPr="00115619" w:rsidRDefault="001A6258" w:rsidP="001A6258">
      <w:pPr>
        <w:pStyle w:val="Punktliste"/>
        <w:rPr>
          <w:lang w:val="nb-NO"/>
        </w:rPr>
      </w:pPr>
      <w:r w:rsidRPr="007D0B3A">
        <w:rPr>
          <w:lang w:val="nb-NO" w:bidi="nb-NO"/>
        </w:rPr>
        <w:t xml:space="preserve">våre strategiske beslutninger eller annen informasjon som ikke er offentlig og </w:t>
      </w:r>
      <w:r w:rsidR="003E1468">
        <w:rPr>
          <w:lang w:val="nb-NO" w:bidi="nb-NO"/>
        </w:rPr>
        <w:t xml:space="preserve">som våre </w:t>
      </w:r>
      <w:r w:rsidRPr="007D0B3A">
        <w:rPr>
          <w:lang w:val="nb-NO" w:bidi="nb-NO"/>
        </w:rPr>
        <w:t>konkurrenter</w:t>
      </w:r>
      <w:r w:rsidR="003E1468">
        <w:rPr>
          <w:lang w:val="nb-NO" w:bidi="nb-NO"/>
        </w:rPr>
        <w:t xml:space="preserve"> ikke skal kjenne til</w:t>
      </w:r>
      <w:r w:rsidRPr="007D0B3A">
        <w:rPr>
          <w:lang w:val="nb-NO" w:bidi="nb-NO"/>
        </w:rPr>
        <w:t xml:space="preserve">. </w:t>
      </w:r>
    </w:p>
    <w:p w14:paraId="6864A0F3" w14:textId="309CD963" w:rsidR="001A6258" w:rsidRPr="00115619" w:rsidRDefault="003E1468" w:rsidP="001A6258">
      <w:pPr>
        <w:rPr>
          <w:lang w:val="nb-NO"/>
        </w:rPr>
      </w:pPr>
      <w:r>
        <w:rPr>
          <w:lang w:val="nb-NO" w:bidi="nb-NO"/>
        </w:rPr>
        <w:t xml:space="preserve">Det er strengt forbudt å skaffe seg eller oppbevare </w:t>
      </w:r>
      <w:r w:rsidR="001A6258" w:rsidRPr="007D0B3A">
        <w:rPr>
          <w:lang w:val="nb-NO" w:bidi="nb-NO"/>
        </w:rPr>
        <w:t xml:space="preserve">sensitive data om våre konkurrenter </w:t>
      </w:r>
      <w:r w:rsidR="00B5217B">
        <w:rPr>
          <w:lang w:val="nb-NO" w:bidi="nb-NO"/>
        </w:rPr>
        <w:t>mottatt fra</w:t>
      </w:r>
      <w:r w:rsidR="00B5217B" w:rsidRPr="007D0B3A">
        <w:rPr>
          <w:lang w:val="nb-NO" w:bidi="nb-NO"/>
        </w:rPr>
        <w:t xml:space="preserve"> </w:t>
      </w:r>
      <w:r w:rsidR="001A6258" w:rsidRPr="007D0B3A">
        <w:rPr>
          <w:lang w:val="nb-NO" w:bidi="nb-NO"/>
        </w:rPr>
        <w:t xml:space="preserve">deres </w:t>
      </w:r>
      <w:r w:rsidR="00B5217B">
        <w:rPr>
          <w:lang w:val="nb-NO" w:bidi="nb-NO"/>
        </w:rPr>
        <w:t>medarbeidere</w:t>
      </w:r>
      <w:r w:rsidR="001A6258" w:rsidRPr="007D0B3A">
        <w:rPr>
          <w:lang w:val="nb-NO" w:bidi="nb-NO"/>
        </w:rPr>
        <w:t>, selv om de er dine personlige venner eller tidligere kolleger.</w:t>
      </w:r>
    </w:p>
    <w:p w14:paraId="777F6E3B" w14:textId="7E9CB513" w:rsidR="001A6258" w:rsidRPr="00115619" w:rsidRDefault="001A6258" w:rsidP="001A6258">
      <w:pPr>
        <w:rPr>
          <w:lang w:val="nb-NO"/>
        </w:rPr>
      </w:pPr>
      <w:r w:rsidRPr="007D0B3A">
        <w:rPr>
          <w:lang w:val="nb-NO" w:bidi="nb-NO"/>
        </w:rPr>
        <w:t xml:space="preserve">Informer alltid din lokale Legal &amp; </w:t>
      </w:r>
      <w:proofErr w:type="spellStart"/>
      <w:r w:rsidRPr="007D0B3A">
        <w:rPr>
          <w:lang w:val="nb-NO" w:bidi="nb-NO"/>
        </w:rPr>
        <w:t>Compliance</w:t>
      </w:r>
      <w:proofErr w:type="spellEnd"/>
      <w:r w:rsidRPr="007D0B3A">
        <w:rPr>
          <w:lang w:val="nb-NO" w:bidi="nb-NO"/>
        </w:rPr>
        <w:t>-funksjon umiddelbart hvis du blir kontaktet av konkurransemyndigheten.</w:t>
      </w:r>
    </w:p>
    <w:p w14:paraId="14549FBE" w14:textId="0725C0F9" w:rsidR="001A6258" w:rsidRPr="00115619" w:rsidRDefault="001A6258" w:rsidP="001A6258">
      <w:pPr>
        <w:rPr>
          <w:lang w:val="nb-NO"/>
        </w:rPr>
      </w:pPr>
      <w:r w:rsidRPr="007D0B3A">
        <w:rPr>
          <w:lang w:val="nb-NO" w:bidi="nb-NO"/>
        </w:rPr>
        <w:t xml:space="preserve">Mer detaljert informasjon er tilgjengelig i </w:t>
      </w:r>
      <w:r w:rsidR="00B5217B">
        <w:rPr>
          <w:lang w:val="nb-NO" w:bidi="nb-NO"/>
        </w:rPr>
        <w:t>s</w:t>
      </w:r>
      <w:r w:rsidRPr="007D0B3A">
        <w:rPr>
          <w:lang w:val="nb-NO" w:bidi="nb-NO"/>
        </w:rPr>
        <w:t>elskapets instrukser om overholdelse av konkurranselovgivningen.</w:t>
      </w:r>
    </w:p>
    <w:p w14:paraId="77AD4B25" w14:textId="15289998" w:rsidR="001A6258" w:rsidRPr="00115619" w:rsidRDefault="001A6258" w:rsidP="001A6258">
      <w:pPr>
        <w:pStyle w:val="Overskrift1"/>
        <w:rPr>
          <w:lang w:val="nb-NO"/>
        </w:rPr>
      </w:pPr>
      <w:r w:rsidRPr="007D0B3A">
        <w:rPr>
          <w:lang w:val="nb-NO" w:bidi="nb-NO"/>
        </w:rPr>
        <w:t xml:space="preserve">Bedrageri og hvitvasking </w:t>
      </w:r>
    </w:p>
    <w:p w14:paraId="4E28BA62" w14:textId="1D11F78F" w:rsidR="001A6258" w:rsidRPr="00115619" w:rsidRDefault="001A6258" w:rsidP="001A6258">
      <w:pPr>
        <w:pStyle w:val="Overskrift3"/>
        <w:rPr>
          <w:lang w:val="nb-NO"/>
        </w:rPr>
      </w:pPr>
      <w:r w:rsidRPr="007D0B3A">
        <w:rPr>
          <w:lang w:val="nb-NO" w:bidi="nb-NO"/>
        </w:rPr>
        <w:t xml:space="preserve">Assemblin Caverion Group </w:t>
      </w:r>
      <w:r w:rsidR="00B5217B">
        <w:rPr>
          <w:lang w:val="nb-NO" w:bidi="nb-NO"/>
        </w:rPr>
        <w:t xml:space="preserve">skal aldri </w:t>
      </w:r>
      <w:r w:rsidR="00B5217B" w:rsidRPr="007D0B3A">
        <w:rPr>
          <w:lang w:val="nb-NO" w:bidi="nb-NO"/>
        </w:rPr>
        <w:t xml:space="preserve"> </w:t>
      </w:r>
      <w:r w:rsidRPr="007D0B3A">
        <w:rPr>
          <w:lang w:val="nb-NO" w:bidi="nb-NO"/>
        </w:rPr>
        <w:t xml:space="preserve">være </w:t>
      </w:r>
      <w:r w:rsidR="00B5217B">
        <w:rPr>
          <w:lang w:val="nb-NO" w:bidi="nb-NO"/>
        </w:rPr>
        <w:t>delaktig i aktiviteter som omfatter</w:t>
      </w:r>
      <w:r w:rsidRPr="007D0B3A">
        <w:rPr>
          <w:lang w:val="nb-NO" w:bidi="nb-NO"/>
        </w:rPr>
        <w:t xml:space="preserve"> svindel eller hvitvasking av penger. </w:t>
      </w:r>
    </w:p>
    <w:p w14:paraId="0B8329D5" w14:textId="46625269" w:rsidR="001A6258" w:rsidRPr="00115619" w:rsidRDefault="001A6258" w:rsidP="001A6258">
      <w:pPr>
        <w:rPr>
          <w:lang w:val="nb-NO"/>
        </w:rPr>
      </w:pPr>
      <w:r w:rsidRPr="007D0B3A">
        <w:rPr>
          <w:lang w:val="nb-NO" w:bidi="nb-NO"/>
        </w:rPr>
        <w:t>Vi overholder lover som forhindrer hvitvasking og svindel. Å delta i ulovlige økonomiske aktiviteter, som å skjule opprinnelsen til midler eller forfalske dokumenter, er strengt forbudt. Identiteten til kunder og partnere må verifiseres og transaksjoner overvåkes for mistenkelige aktiviteter. Uredelige handlinger, inkludert bedrag, falske påstander eller fakturaer, eller skjule viktige fakta, er forbudt. Personlig økonomi skal holdes adskilt fra bedriftens økonomi. Markedsføringen av våre produkter og tjenester er alltid sannferdig og nøyaktig.</w:t>
      </w:r>
    </w:p>
    <w:p w14:paraId="0F682586" w14:textId="444C1F9A" w:rsidR="00322991" w:rsidRPr="00115619" w:rsidRDefault="001A6258" w:rsidP="001A6258">
      <w:pPr>
        <w:rPr>
          <w:lang w:val="nb-NO"/>
        </w:rPr>
      </w:pPr>
      <w:r w:rsidRPr="007D0B3A">
        <w:rPr>
          <w:lang w:val="nb-NO" w:bidi="nb-NO"/>
        </w:rPr>
        <w:t xml:space="preserve">Hvis du mistenker at et prosjekt som vi tilbyr anbud på, eller jobber med, er en del av en hvitvaskingsordning, må du kontakte din leder, Legal &amp; </w:t>
      </w:r>
      <w:proofErr w:type="spellStart"/>
      <w:r w:rsidRPr="007D0B3A">
        <w:rPr>
          <w:lang w:val="nb-NO" w:bidi="nb-NO"/>
        </w:rPr>
        <w:t>Compliance</w:t>
      </w:r>
      <w:proofErr w:type="spellEnd"/>
      <w:r w:rsidRPr="007D0B3A">
        <w:rPr>
          <w:lang w:val="nb-NO" w:bidi="nb-NO"/>
        </w:rPr>
        <w:t xml:space="preserve">-funksjonen eller rapportere informasjonen din gjennom </w:t>
      </w:r>
      <w:proofErr w:type="spellStart"/>
      <w:r w:rsidRPr="007D0B3A">
        <w:rPr>
          <w:lang w:val="nb-NO" w:bidi="nb-NO"/>
        </w:rPr>
        <w:t>Speak</w:t>
      </w:r>
      <w:proofErr w:type="spellEnd"/>
      <w:r w:rsidRPr="007D0B3A">
        <w:rPr>
          <w:lang w:val="nb-NO" w:bidi="nb-NO"/>
        </w:rPr>
        <w:t xml:space="preserve"> Up-kanalen.</w:t>
      </w:r>
    </w:p>
    <w:p w14:paraId="0E25F09B" w14:textId="08939AEF" w:rsidR="001A6258" w:rsidRPr="00115619" w:rsidRDefault="007F3474" w:rsidP="00322991">
      <w:pPr>
        <w:pStyle w:val="Overskrift1"/>
        <w:rPr>
          <w:lang w:val="nb-NO"/>
        </w:rPr>
      </w:pPr>
      <w:r w:rsidRPr="007D0B3A">
        <w:rPr>
          <w:lang w:val="nb-NO" w:bidi="nb-NO"/>
        </w:rPr>
        <w:br w:type="column"/>
      </w:r>
      <w:r w:rsidR="001A6258" w:rsidRPr="007D0B3A">
        <w:rPr>
          <w:lang w:val="nb-NO" w:bidi="nb-NO"/>
        </w:rPr>
        <w:t>Handelssanksjoner</w:t>
      </w:r>
    </w:p>
    <w:p w14:paraId="608C33BD" w14:textId="2EBFE5D9" w:rsidR="001A6258" w:rsidRPr="00115619" w:rsidRDefault="001A6258" w:rsidP="001A6258">
      <w:pPr>
        <w:pStyle w:val="Overskrift3"/>
        <w:rPr>
          <w:lang w:val="nb-NO"/>
        </w:rPr>
      </w:pPr>
      <w:r w:rsidRPr="007D0B3A">
        <w:rPr>
          <w:lang w:val="nb-NO" w:bidi="nb-NO"/>
        </w:rPr>
        <w:t xml:space="preserve">Assemblin Caverion Group overholder fullt ut alle gjeldende embargo- og handelssanksjonsregimer. </w:t>
      </w:r>
    </w:p>
    <w:p w14:paraId="7DA9B3CC" w14:textId="3B1E8935" w:rsidR="001A6258" w:rsidRPr="00115619" w:rsidRDefault="001A6258" w:rsidP="001A6258">
      <w:pPr>
        <w:rPr>
          <w:lang w:val="nb-NO"/>
        </w:rPr>
      </w:pPr>
      <w:r w:rsidRPr="007D0B3A">
        <w:rPr>
          <w:lang w:val="nb-NO" w:bidi="nb-NO"/>
        </w:rPr>
        <w:t xml:space="preserve">Sanksjoner kan håndheves som et utenrikspolitisk instrument av et land eller et annet organ for å forby handel med visse land, enkeltpersoner, enheter eller sektorer. </w:t>
      </w:r>
    </w:p>
    <w:p w14:paraId="2A8ED3D5" w14:textId="7753FD20" w:rsidR="001A6258" w:rsidRPr="00115619" w:rsidRDefault="001A6258" w:rsidP="001A6258">
      <w:pPr>
        <w:rPr>
          <w:lang w:val="nb-NO"/>
        </w:rPr>
      </w:pPr>
      <w:r w:rsidRPr="007D0B3A">
        <w:rPr>
          <w:lang w:val="nb-NO" w:bidi="nb-NO"/>
        </w:rPr>
        <w:t xml:space="preserve">Vi driver ikke forretninger, direkte eller indirekte, med noe land eller region som er underlagt sanksjoner. Vi engasjerer </w:t>
      </w:r>
      <w:r w:rsidR="00157E58">
        <w:rPr>
          <w:lang w:val="nb-NO" w:bidi="nb-NO"/>
        </w:rPr>
        <w:t>oss</w:t>
      </w:r>
      <w:r w:rsidR="00157E58" w:rsidRPr="007D0B3A">
        <w:rPr>
          <w:lang w:val="nb-NO" w:bidi="nb-NO"/>
        </w:rPr>
        <w:t xml:space="preserve"> </w:t>
      </w:r>
      <w:r w:rsidRPr="007D0B3A">
        <w:rPr>
          <w:lang w:val="nb-NO" w:bidi="nb-NO"/>
        </w:rPr>
        <w:t>ikke, direkte eller indirekte, med noen person eller enhet som er oppført som forbudt på gjeldende sanksjonslister.</w:t>
      </w:r>
    </w:p>
    <w:p w14:paraId="15F1C61C" w14:textId="6C22B041" w:rsidR="001A6258" w:rsidRPr="007D0B3A" w:rsidRDefault="001A6258" w:rsidP="001A6258">
      <w:pPr>
        <w:pStyle w:val="Overskrift3"/>
      </w:pPr>
      <w:r w:rsidRPr="007D0B3A">
        <w:rPr>
          <w:lang w:val="nb-NO" w:bidi="nb-NO"/>
        </w:rPr>
        <w:t>Dette betyr:</w:t>
      </w:r>
    </w:p>
    <w:p w14:paraId="7749D19F" w14:textId="09D0A2BB" w:rsidR="001A6258" w:rsidRPr="00115619" w:rsidRDefault="00761567" w:rsidP="001A6258">
      <w:pPr>
        <w:pStyle w:val="Punktliste"/>
        <w:rPr>
          <w:lang w:val="nb-NO"/>
        </w:rPr>
      </w:pPr>
      <w:r w:rsidRPr="007D0B3A">
        <w:rPr>
          <w:lang w:val="nb-NO" w:bidi="nb-NO"/>
        </w:rPr>
        <w:t xml:space="preserve">Du er pålagt å </w:t>
      </w:r>
      <w:r w:rsidR="00B5217B">
        <w:rPr>
          <w:lang w:val="nb-NO" w:bidi="nb-NO"/>
        </w:rPr>
        <w:t>følge nøye med på</w:t>
      </w:r>
      <w:r w:rsidR="00B5217B" w:rsidRPr="007D0B3A">
        <w:rPr>
          <w:lang w:val="nb-NO" w:bidi="nb-NO"/>
        </w:rPr>
        <w:t xml:space="preserve"> </w:t>
      </w:r>
      <w:r w:rsidRPr="007D0B3A">
        <w:rPr>
          <w:lang w:val="nb-NO" w:bidi="nb-NO"/>
        </w:rPr>
        <w:t xml:space="preserve">kundene, forsyningskjeden og våre forretningspartnere for å unngå enhver tilknytning eller virksomhet med enkeltpersoner eller organisasjoner på sanksjonslistene. </w:t>
      </w:r>
    </w:p>
    <w:p w14:paraId="65FBBC77" w14:textId="1AD6E88E" w:rsidR="001A6258" w:rsidRPr="00115619" w:rsidRDefault="00761567" w:rsidP="001A6258">
      <w:pPr>
        <w:pStyle w:val="Punktliste"/>
        <w:rPr>
          <w:lang w:val="nb-NO"/>
        </w:rPr>
      </w:pPr>
      <w:r w:rsidRPr="007D0B3A">
        <w:rPr>
          <w:lang w:val="nb-NO" w:bidi="nb-NO"/>
        </w:rPr>
        <w:t xml:space="preserve">Du bør være spesielt forsiktig i tilfelle en part er motvillig til å gi informasjon i forhold til eierskap og hvordan det finansieres. </w:t>
      </w:r>
    </w:p>
    <w:p w14:paraId="60028F05" w14:textId="057A1D3E" w:rsidR="001A6258" w:rsidRPr="00115619" w:rsidRDefault="001A6258" w:rsidP="001A6258">
      <w:pPr>
        <w:pStyle w:val="Punktliste"/>
        <w:rPr>
          <w:lang w:val="nb-NO"/>
        </w:rPr>
      </w:pPr>
      <w:r w:rsidRPr="007D0B3A">
        <w:rPr>
          <w:lang w:val="nb-NO" w:bidi="nb-NO"/>
        </w:rPr>
        <w:t>Vi vil ikke eksportere utstyr eller ferdigheter i strid med embargobestemmelsene.</w:t>
      </w:r>
    </w:p>
    <w:p w14:paraId="47A132E1" w14:textId="41A44336" w:rsidR="00143C1A" w:rsidRPr="00115619" w:rsidRDefault="00143C1A" w:rsidP="001A6258">
      <w:pPr>
        <w:pStyle w:val="Punktliste"/>
        <w:numPr>
          <w:ilvl w:val="0"/>
          <w:numId w:val="0"/>
        </w:numPr>
        <w:ind w:left="357" w:hanging="357"/>
        <w:rPr>
          <w:lang w:val="nb-NO"/>
        </w:rPr>
      </w:pPr>
    </w:p>
    <w:p w14:paraId="1C2D194F" w14:textId="0A64AC20" w:rsidR="001A6258" w:rsidRPr="007D0B3A" w:rsidRDefault="001A6258" w:rsidP="001A6258">
      <w:pPr>
        <w:pStyle w:val="Punktliste"/>
        <w:numPr>
          <w:ilvl w:val="0"/>
          <w:numId w:val="0"/>
        </w:numPr>
        <w:ind w:left="357" w:hanging="357"/>
      </w:pPr>
      <w:r w:rsidRPr="007D0B3A">
        <w:rPr>
          <w:noProof/>
          <w:lang w:val="nb-NO" w:bidi="nb-NO"/>
        </w:rPr>
        <mc:AlternateContent>
          <mc:Choice Requires="wps">
            <w:drawing>
              <wp:inline distT="0" distB="0" distL="0" distR="0" wp14:anchorId="4A9F6193" wp14:editId="4BEF10A6">
                <wp:extent cx="3225600" cy="2520043"/>
                <wp:effectExtent l="0" t="0" r="0" b="0"/>
                <wp:docPr id="1097720398" name="Textruta 11"/>
                <wp:cNvGraphicFramePr/>
                <a:graphic xmlns:a="http://schemas.openxmlformats.org/drawingml/2006/main">
                  <a:graphicData uri="http://schemas.microsoft.com/office/word/2010/wordprocessingShape">
                    <wps:wsp>
                      <wps:cNvSpPr txBox="1"/>
                      <wps:spPr>
                        <a:xfrm>
                          <a:off x="0" y="0"/>
                          <a:ext cx="3225600" cy="2520043"/>
                        </a:xfrm>
                        <a:prstGeom prst="rect">
                          <a:avLst/>
                        </a:prstGeom>
                        <a:solidFill>
                          <a:schemeClr val="bg2"/>
                        </a:solidFill>
                        <a:ln w="6350">
                          <a:noFill/>
                        </a:ln>
                      </wps:spPr>
                      <wps:txbx>
                        <w:txbxContent>
                          <w:p w14:paraId="4C8A98F5" w14:textId="6B73204F" w:rsidR="001A6258" w:rsidRPr="001A6258" w:rsidRDefault="00B8745A" w:rsidP="005156C0">
                            <w:pPr>
                              <w:pStyle w:val="Overskrift2"/>
                              <w:rPr>
                                <w:noProof/>
                                <w:lang w:val="sv-SE"/>
                              </w:rPr>
                            </w:pPr>
                            <w:r>
                              <w:rPr>
                                <w:noProof/>
                                <w:lang w:val="nb-NO" w:bidi="nb-NO"/>
                              </w:rPr>
                              <w:t>Uakseptable</w:t>
                            </w:r>
                            <w:r w:rsidR="001A6258" w:rsidRPr="001A6258">
                              <w:rPr>
                                <w:noProof/>
                                <w:lang w:val="nb-NO" w:bidi="nb-NO"/>
                              </w:rPr>
                              <w:t xml:space="preserve"> </w:t>
                            </w:r>
                            <w:r w:rsidR="00B5217B">
                              <w:rPr>
                                <w:noProof/>
                                <w:lang w:val="nb-NO" w:bidi="nb-NO"/>
                              </w:rPr>
                              <w:t>situasjoner</w:t>
                            </w:r>
                          </w:p>
                          <w:p w14:paraId="7C1ADA5F" w14:textId="376B0623" w:rsidR="001A6258" w:rsidRPr="00115619" w:rsidRDefault="00B02014" w:rsidP="001A6258">
                            <w:pPr>
                              <w:pStyle w:val="Punktliste"/>
                              <w:rPr>
                                <w:noProof/>
                                <w:lang w:val="nb-NO"/>
                              </w:rPr>
                            </w:pPr>
                            <w:r>
                              <w:rPr>
                                <w:noProof/>
                                <w:lang w:val="nb-NO" w:bidi="nb-NO"/>
                              </w:rPr>
                              <w:t>Enhver situasjon der kjente kriminelle personer er involvert.</w:t>
                            </w:r>
                          </w:p>
                          <w:p w14:paraId="2D3879E1" w14:textId="77777777" w:rsidR="001A6258" w:rsidRPr="00115619" w:rsidRDefault="001A6258" w:rsidP="001A6258">
                            <w:pPr>
                              <w:pStyle w:val="Punktliste"/>
                              <w:rPr>
                                <w:noProof/>
                                <w:lang w:val="nb-NO"/>
                              </w:rPr>
                            </w:pPr>
                            <w:r w:rsidRPr="001A6258">
                              <w:rPr>
                                <w:noProof/>
                                <w:lang w:val="nb-NO" w:bidi="nb-NO"/>
                              </w:rPr>
                              <w:t>Kundens prosjekt som helhet er åpenbart ikke kommersielt gjennomførbart.</w:t>
                            </w:r>
                          </w:p>
                          <w:p w14:paraId="6AA880E1" w14:textId="3AAB75EE" w:rsidR="001A6258" w:rsidRPr="00115619" w:rsidRDefault="001A6258" w:rsidP="001A6258">
                            <w:pPr>
                              <w:pStyle w:val="Punktliste"/>
                              <w:rPr>
                                <w:noProof/>
                                <w:lang w:val="nb-NO"/>
                              </w:rPr>
                            </w:pPr>
                            <w:r w:rsidRPr="001A6258">
                              <w:rPr>
                                <w:noProof/>
                                <w:lang w:val="nb-NO" w:bidi="nb-NO"/>
                              </w:rPr>
                              <w:t xml:space="preserve">Betalinger kommer fra parter som ikke er relatert til </w:t>
                            </w:r>
                            <w:r w:rsidR="00B5217B">
                              <w:rPr>
                                <w:noProof/>
                                <w:lang w:val="nb-NO" w:bidi="nb-NO"/>
                              </w:rPr>
                              <w:t>arbeidet</w:t>
                            </w:r>
                            <w:r w:rsidRPr="001A6258">
                              <w:rPr>
                                <w:noProof/>
                                <w:lang w:val="nb-NO" w:bidi="nb-NO"/>
                              </w:rPr>
                              <w:t>.</w:t>
                            </w:r>
                          </w:p>
                          <w:p w14:paraId="5D653744" w14:textId="5ED7EF6B" w:rsidR="001A6258" w:rsidRPr="00115619" w:rsidRDefault="001A6258" w:rsidP="001A6258">
                            <w:pPr>
                              <w:pStyle w:val="Punktliste"/>
                              <w:rPr>
                                <w:noProof/>
                                <w:lang w:val="nb-NO"/>
                              </w:rPr>
                            </w:pPr>
                            <w:r w:rsidRPr="001A6258">
                              <w:rPr>
                                <w:noProof/>
                                <w:lang w:val="nb-NO" w:bidi="nb-NO"/>
                              </w:rPr>
                              <w:t xml:space="preserve">Betalinger </w:t>
                            </w:r>
                            <w:r w:rsidR="00B5217B">
                              <w:rPr>
                                <w:noProof/>
                                <w:lang w:val="nb-NO" w:bidi="nb-NO"/>
                              </w:rPr>
                              <w:t>utføres på uvanlige måter.</w:t>
                            </w:r>
                          </w:p>
                          <w:p w14:paraId="0F060B64" w14:textId="767CC741" w:rsidR="001A6258" w:rsidRPr="00115619" w:rsidRDefault="001A6258" w:rsidP="001A6258">
                            <w:pPr>
                              <w:pStyle w:val="Punktliste"/>
                              <w:rPr>
                                <w:noProof/>
                                <w:lang w:val="nb-NO"/>
                              </w:rPr>
                            </w:pPr>
                            <w:r w:rsidRPr="001A6258">
                              <w:rPr>
                                <w:noProof/>
                                <w:lang w:val="nb-NO" w:bidi="nb-NO"/>
                              </w:rPr>
                              <w:t xml:space="preserve">De kommersielle vilkårene er </w:t>
                            </w:r>
                            <w:r w:rsidR="00B5217B">
                              <w:rPr>
                                <w:noProof/>
                                <w:lang w:val="nb-NO" w:bidi="nb-NO"/>
                              </w:rPr>
                              <w:t>uvanlige</w:t>
                            </w:r>
                            <w:r w:rsidR="00B5217B" w:rsidRPr="001A6258">
                              <w:rPr>
                                <w:noProof/>
                                <w:lang w:val="nb-NO" w:bidi="nb-NO"/>
                              </w:rPr>
                              <w:t xml:space="preserve"> </w:t>
                            </w:r>
                            <w:r w:rsidR="00B5217B">
                              <w:rPr>
                                <w:noProof/>
                                <w:lang w:val="nb-NO" w:bidi="nb-NO"/>
                              </w:rPr>
                              <w:t>uten at det er noen åpenbar årsak</w:t>
                            </w:r>
                            <w:r w:rsidRPr="001A6258">
                              <w:rPr>
                                <w:noProof/>
                                <w:lang w:val="nb-NO" w:bidi="nb-NO"/>
                              </w:rPr>
                              <w:t xml:space="preserve"> til dette.</w:t>
                            </w:r>
                          </w:p>
                          <w:p w14:paraId="096F807C" w14:textId="2BF502E6" w:rsidR="001A6258" w:rsidRPr="00115619" w:rsidRDefault="001A6258" w:rsidP="001A6258">
                            <w:pPr>
                              <w:pStyle w:val="Punktliste"/>
                              <w:rPr>
                                <w:lang w:val="nb-NO"/>
                              </w:rPr>
                            </w:pPr>
                            <w:r w:rsidRPr="001A6258">
                              <w:rPr>
                                <w:noProof/>
                                <w:lang w:val="nb-NO" w:bidi="nb-NO"/>
                              </w:rPr>
                              <w:t xml:space="preserve">Forretninger med kunder eller leverandører som </w:t>
                            </w:r>
                            <w:r w:rsidR="00B5217B">
                              <w:rPr>
                                <w:noProof/>
                                <w:lang w:val="nb-NO" w:bidi="nb-NO"/>
                              </w:rPr>
                              <w:t>er</w:t>
                            </w:r>
                            <w:r w:rsidR="00B5217B" w:rsidRPr="001A6258">
                              <w:rPr>
                                <w:noProof/>
                                <w:lang w:val="nb-NO" w:bidi="nb-NO"/>
                              </w:rPr>
                              <w:t xml:space="preserve"> </w:t>
                            </w:r>
                            <w:r w:rsidRPr="001A6258">
                              <w:rPr>
                                <w:noProof/>
                                <w:lang w:val="nb-NO" w:bidi="nb-NO"/>
                              </w:rPr>
                              <w:t>på sanksjonslister.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4A9F6193" id="_x0000_s1036" type="#_x0000_t202" style="width:254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wZMAIAAF0EAAAOAAAAZHJzL2Uyb0RvYy54bWysVE2P2yAQvVfqf0DcGzvOR1srzirNKlWl&#10;1e5K2WrPBENsCTMUSOz013fAzke3PVW9kIEZP2bee2Rx1zWKHIV1NeiCjkcpJUJzKGu9L+j3l82H&#10;T5Q4z3TJFGhR0JNw9G75/t2iNbnIoAJVCksQRLu8NQWtvDd5kjheiYa5ERihMSnBNszj1u6T0rIW&#10;0RuVZGk6T1qwpbHAhXN4et8n6TLiSym4f5LSCU9UQbE3H1cb111Yk+WC5XvLTFXzoQ32D100rNZ4&#10;6QXqnnlGDrb+A6qpuQUH0o84NAlIWXMRZ8BpxumbabYVMyLOguQ4c6HJ/T9Y/njcmmdLfPcFOhQw&#10;ENIalzs8DPN00jbhFzslmEcKTxfaROcJx8NJls3mKaY45rIZyjKdBJzk+rmxzn8V0JAQFNSiLpEu&#10;dnxwvi89l4TbHKi63NRKxU3wglgrS44MVdztswH8tyqlSVvQ+WSWRmAN4fMeWWns5TpUiHy360hd&#10;4sDRAuFoB+UJibDQe8QZvqmx2Qfm/DOzaAocEI3un3CRCvAyGCJKKrA//3Ye6lErzFLSoskK6n4c&#10;mBWUqG8aVfw8nk6DK+NmOvuY4cbeZna3GX1o1oAMjPFJGR7DUO/VOZQWmld8D6twK6aY5nh3Qf05&#10;XPve+vieuFitYhH60DD/oLeGB+jAeJDipXtl1gx6eZT6Ec52ZPkb2fra8KWG1cGDrKOmV1YH/tHD&#10;0RXDewuP5HYfq67/CstfAAAA//8DAFBLAwQUAAYACAAAACEAS8sm9dsAAAAFAQAADwAAAGRycy9k&#10;b3ducmV2LnhtbEyPQUvDQBCF74L/YRnBm92YYmljNkUUKQgipl68TbNjEs3Oht1tG/31jl708uDx&#10;hve+KdeTG9SBQuw9G7icZaCIG297bg28bO8vlqBiQrY4eCYDnxRhXZ2elFhYf+RnOtSpVVLCsUAD&#10;XUpjoXVsOnIYZ34kluzNB4dJbGi1DXiUcjfoPMsW2mHPstDhSLcdNR/13hl4DU8Ym/dYb7ZtTpg/&#10;br4e7ubGnJ9NN9egEk3p7xh+8AUdKmHa+T3bqAYD8kj6VcmusqXYnYH5arECXZX6P331DQAA//8D&#10;AFBLAQItABQABgAIAAAAIQC2gziS/gAAAOEBAAATAAAAAAAAAAAAAAAAAAAAAABbQ29udGVudF9U&#10;eXBlc10ueG1sUEsBAi0AFAAGAAgAAAAhADj9If/WAAAAlAEAAAsAAAAAAAAAAAAAAAAALwEAAF9y&#10;ZWxzLy5yZWxzUEsBAi0AFAAGAAgAAAAhAAqsHBkwAgAAXQQAAA4AAAAAAAAAAAAAAAAALgIAAGRy&#10;cy9lMm9Eb2MueG1sUEsBAi0AFAAGAAgAAAAhAEvLJvXbAAAABQEAAA8AAAAAAAAAAAAAAAAAigQA&#10;AGRycy9kb3ducmV2LnhtbFBLBQYAAAAABAAEAPMAAACSBQAAAAA=&#10;" fillcolor="#ddf1d1 [3214]" stroked="f" strokeweight=".5pt">
                <v:textbox>
                  <w:txbxContent>
                    <w:p w14:paraId="4C8A98F5" w14:textId="6B73204F" w:rsidR="001A6258" w:rsidRPr="001A6258" w:rsidRDefault="00B8745A" w:rsidP="005156C0">
                      <w:pPr>
                        <w:pStyle w:val="Heading2"/>
                        <w:rPr>
                          <w:noProof/>
                          <w:lang w:val="sv-SE"/>
                        </w:rPr>
                      </w:pPr>
                      <w:r>
                        <w:rPr>
                          <w:noProof/>
                          <w:lang w:val="nb-NO" w:bidi="nb-NO"/>
                        </w:rPr>
                        <w:t>Uakseptable</w:t>
                      </w:r>
                      <w:r w:rsidR="001A6258" w:rsidRPr="001A6258">
                        <w:rPr>
                          <w:noProof/>
                          <w:lang w:val="nb-NO" w:bidi="nb-NO"/>
                        </w:rPr>
                        <w:t xml:space="preserve"> </w:t>
                      </w:r>
                      <w:r w:rsidR="00B5217B">
                        <w:rPr>
                          <w:noProof/>
                          <w:lang w:val="nb-NO" w:bidi="nb-NO"/>
                        </w:rPr>
                        <w:t>situasjoner</w:t>
                      </w:r>
                    </w:p>
                    <w:p w14:paraId="7C1ADA5F" w14:textId="376B0623" w:rsidR="001A6258" w:rsidRPr="00115619" w:rsidRDefault="00B02014" w:rsidP="001A6258">
                      <w:pPr>
                        <w:pStyle w:val="ListBullet"/>
                        <w:rPr>
                          <w:noProof/>
                          <w:lang w:val="nb-NO"/>
                        </w:rPr>
                      </w:pPr>
                      <w:r>
                        <w:rPr>
                          <w:noProof/>
                          <w:lang w:val="nb-NO" w:bidi="nb-NO"/>
                        </w:rPr>
                        <w:t>Enhver situasjon der kjente kriminelle personer er involvert.</w:t>
                      </w:r>
                    </w:p>
                    <w:p w14:paraId="2D3879E1" w14:textId="77777777" w:rsidR="001A6258" w:rsidRPr="00115619" w:rsidRDefault="001A6258" w:rsidP="001A6258">
                      <w:pPr>
                        <w:pStyle w:val="ListBullet"/>
                        <w:rPr>
                          <w:noProof/>
                          <w:lang w:val="nb-NO"/>
                        </w:rPr>
                      </w:pPr>
                      <w:r w:rsidRPr="001A6258">
                        <w:rPr>
                          <w:noProof/>
                          <w:lang w:val="nb-NO" w:bidi="nb-NO"/>
                        </w:rPr>
                        <w:t>Kundens prosjekt som helhet er åpenbart ikke kommersielt gjennomførbart.</w:t>
                      </w:r>
                    </w:p>
                    <w:p w14:paraId="6AA880E1" w14:textId="3AAB75EE" w:rsidR="001A6258" w:rsidRPr="00115619" w:rsidRDefault="001A6258" w:rsidP="001A6258">
                      <w:pPr>
                        <w:pStyle w:val="ListBullet"/>
                        <w:rPr>
                          <w:noProof/>
                          <w:lang w:val="nb-NO"/>
                        </w:rPr>
                      </w:pPr>
                      <w:r w:rsidRPr="001A6258">
                        <w:rPr>
                          <w:noProof/>
                          <w:lang w:val="nb-NO" w:bidi="nb-NO"/>
                        </w:rPr>
                        <w:t xml:space="preserve">Betalinger kommer fra parter som ikke er relatert til </w:t>
                      </w:r>
                      <w:r w:rsidR="00B5217B">
                        <w:rPr>
                          <w:noProof/>
                          <w:lang w:val="nb-NO" w:bidi="nb-NO"/>
                        </w:rPr>
                        <w:t>arbeidet</w:t>
                      </w:r>
                      <w:r w:rsidRPr="001A6258">
                        <w:rPr>
                          <w:noProof/>
                          <w:lang w:val="nb-NO" w:bidi="nb-NO"/>
                        </w:rPr>
                        <w:t>.</w:t>
                      </w:r>
                    </w:p>
                    <w:p w14:paraId="5D653744" w14:textId="5ED7EF6B" w:rsidR="001A6258" w:rsidRPr="00115619" w:rsidRDefault="001A6258" w:rsidP="001A6258">
                      <w:pPr>
                        <w:pStyle w:val="ListBullet"/>
                        <w:rPr>
                          <w:noProof/>
                          <w:lang w:val="nb-NO"/>
                        </w:rPr>
                      </w:pPr>
                      <w:r w:rsidRPr="001A6258">
                        <w:rPr>
                          <w:noProof/>
                          <w:lang w:val="nb-NO" w:bidi="nb-NO"/>
                        </w:rPr>
                        <w:t xml:space="preserve">Betalinger </w:t>
                      </w:r>
                      <w:r w:rsidR="00B5217B">
                        <w:rPr>
                          <w:noProof/>
                          <w:lang w:val="nb-NO" w:bidi="nb-NO"/>
                        </w:rPr>
                        <w:t>utføres på uvanlige måter.</w:t>
                      </w:r>
                    </w:p>
                    <w:p w14:paraId="0F060B64" w14:textId="767CC741" w:rsidR="001A6258" w:rsidRPr="00115619" w:rsidRDefault="001A6258" w:rsidP="001A6258">
                      <w:pPr>
                        <w:pStyle w:val="ListBullet"/>
                        <w:rPr>
                          <w:noProof/>
                          <w:lang w:val="nb-NO"/>
                        </w:rPr>
                      </w:pPr>
                      <w:r w:rsidRPr="001A6258">
                        <w:rPr>
                          <w:noProof/>
                          <w:lang w:val="nb-NO" w:bidi="nb-NO"/>
                        </w:rPr>
                        <w:t xml:space="preserve">De kommersielle vilkårene er </w:t>
                      </w:r>
                      <w:r w:rsidR="00B5217B">
                        <w:rPr>
                          <w:noProof/>
                          <w:lang w:val="nb-NO" w:bidi="nb-NO"/>
                        </w:rPr>
                        <w:t>uvanlige</w:t>
                      </w:r>
                      <w:r w:rsidR="00B5217B" w:rsidRPr="001A6258">
                        <w:rPr>
                          <w:noProof/>
                          <w:lang w:val="nb-NO" w:bidi="nb-NO"/>
                        </w:rPr>
                        <w:t xml:space="preserve"> </w:t>
                      </w:r>
                      <w:r w:rsidR="00B5217B">
                        <w:rPr>
                          <w:noProof/>
                          <w:lang w:val="nb-NO" w:bidi="nb-NO"/>
                        </w:rPr>
                        <w:t>uten at det er noen åpenbar årsak</w:t>
                      </w:r>
                      <w:r w:rsidRPr="001A6258">
                        <w:rPr>
                          <w:noProof/>
                          <w:lang w:val="nb-NO" w:bidi="nb-NO"/>
                        </w:rPr>
                        <w:t xml:space="preserve"> til dette.</w:t>
                      </w:r>
                    </w:p>
                    <w:p w14:paraId="096F807C" w14:textId="2BF502E6" w:rsidR="001A6258" w:rsidRPr="00115619" w:rsidRDefault="001A6258" w:rsidP="001A6258">
                      <w:pPr>
                        <w:pStyle w:val="ListBullet"/>
                        <w:rPr>
                          <w:lang w:val="nb-NO"/>
                        </w:rPr>
                      </w:pPr>
                      <w:r w:rsidRPr="001A6258">
                        <w:rPr>
                          <w:noProof/>
                          <w:lang w:val="nb-NO" w:bidi="nb-NO"/>
                        </w:rPr>
                        <w:t xml:space="preserve">Forretninger med kunder eller leverandører som </w:t>
                      </w:r>
                      <w:r w:rsidR="00B5217B">
                        <w:rPr>
                          <w:noProof/>
                          <w:lang w:val="nb-NO" w:bidi="nb-NO"/>
                        </w:rPr>
                        <w:t>er</w:t>
                      </w:r>
                      <w:r w:rsidR="00B5217B" w:rsidRPr="001A6258">
                        <w:rPr>
                          <w:noProof/>
                          <w:lang w:val="nb-NO" w:bidi="nb-NO"/>
                        </w:rPr>
                        <w:t xml:space="preserve"> </w:t>
                      </w:r>
                      <w:r w:rsidRPr="001A6258">
                        <w:rPr>
                          <w:noProof/>
                          <w:lang w:val="nb-NO" w:bidi="nb-NO"/>
                        </w:rPr>
                        <w:t>på sanksjonslister.</w:t>
                      </w:r>
                    </w:p>
                  </w:txbxContent>
                </v:textbox>
                <w10:anchorlock/>
              </v:shape>
            </w:pict>
          </mc:Fallback>
        </mc:AlternateContent>
      </w:r>
    </w:p>
    <w:p w14:paraId="36005205" w14:textId="02EFC508" w:rsidR="001A6258" w:rsidRPr="007D0B3A" w:rsidRDefault="001A6258" w:rsidP="001A6258">
      <w:pPr>
        <w:pStyle w:val="Punktliste"/>
        <w:numPr>
          <w:ilvl w:val="0"/>
          <w:numId w:val="0"/>
        </w:numPr>
        <w:ind w:left="357" w:hanging="357"/>
      </w:pPr>
    </w:p>
    <w:p w14:paraId="6499A270" w14:textId="77777777" w:rsidR="001A6258" w:rsidRPr="007D0B3A" w:rsidRDefault="001A6258" w:rsidP="001A6258">
      <w:pPr>
        <w:pStyle w:val="ChapterHeading-Numbered"/>
        <w:sectPr w:rsidR="001A6258" w:rsidRPr="007D0B3A" w:rsidSect="001A6258">
          <w:type w:val="continuous"/>
          <w:pgSz w:w="11906" w:h="16838"/>
          <w:pgMar w:top="720" w:right="720" w:bottom="720" w:left="720" w:header="284" w:footer="329" w:gutter="0"/>
          <w:cols w:num="2" w:space="282"/>
          <w:docGrid w:linePitch="360"/>
        </w:sectPr>
      </w:pPr>
    </w:p>
    <w:p w14:paraId="270BB2B9" w14:textId="26A32603" w:rsidR="001A6258" w:rsidRPr="00115619" w:rsidRDefault="001A6258" w:rsidP="001A6258">
      <w:pPr>
        <w:pStyle w:val="ChapterHeading-Numbered"/>
        <w:rPr>
          <w:lang w:val="nb-NO"/>
        </w:rPr>
      </w:pPr>
      <w:bookmarkStart w:id="9" w:name="_Toc182221347"/>
      <w:r w:rsidRPr="007D0B3A">
        <w:rPr>
          <w:lang w:val="nb-NO" w:bidi="nb-NO"/>
        </w:rPr>
        <w:lastRenderedPageBreak/>
        <w:t>Vi tar vare på informasjon og eiendeler</w:t>
      </w:r>
      <w:bookmarkEnd w:id="9"/>
    </w:p>
    <w:p w14:paraId="41A55E92" w14:textId="77777777" w:rsidR="001A6258" w:rsidRPr="00115619" w:rsidRDefault="001A6258" w:rsidP="001A6258">
      <w:pPr>
        <w:rPr>
          <w:lang w:val="nb-NO"/>
        </w:rPr>
        <w:sectPr w:rsidR="001A6258" w:rsidRPr="00115619" w:rsidSect="001A6258">
          <w:type w:val="continuous"/>
          <w:pgSz w:w="11906" w:h="16838"/>
          <w:pgMar w:top="720" w:right="720" w:bottom="720" w:left="720" w:header="284" w:footer="329" w:gutter="0"/>
          <w:cols w:space="282"/>
          <w:docGrid w:linePitch="360"/>
        </w:sectPr>
      </w:pPr>
    </w:p>
    <w:p w14:paraId="3EE0C2B6" w14:textId="5BF5FB62" w:rsidR="001A6258" w:rsidRPr="00115619" w:rsidRDefault="00C80208" w:rsidP="001A6258">
      <w:pPr>
        <w:pStyle w:val="Overskrift1"/>
        <w:rPr>
          <w:lang w:val="nb-NO"/>
        </w:rPr>
      </w:pPr>
      <w:r w:rsidRPr="007D0B3A">
        <w:rPr>
          <w:noProof/>
          <w:lang w:val="nb-NO" w:bidi="nb-NO"/>
        </w:rPr>
        <mc:AlternateContent>
          <mc:Choice Requires="wps">
            <w:drawing>
              <wp:anchor distT="180340" distB="215900" distL="114300" distR="114300" simplePos="0" relativeHeight="251658248" behindDoc="0" locked="0" layoutInCell="1" allowOverlap="1" wp14:anchorId="1E4F5B3B" wp14:editId="40CF1A0C">
                <wp:simplePos x="0" y="0"/>
                <wp:positionH relativeFrom="column">
                  <wp:posOffset>3477895</wp:posOffset>
                </wp:positionH>
                <wp:positionV relativeFrom="paragraph">
                  <wp:posOffset>313055</wp:posOffset>
                </wp:positionV>
                <wp:extent cx="2851200" cy="2851200"/>
                <wp:effectExtent l="0" t="0" r="6350" b="6350"/>
                <wp:wrapTopAndBottom/>
                <wp:docPr id="436268653" name="Oval 4"/>
                <wp:cNvGraphicFramePr/>
                <a:graphic xmlns:a="http://schemas.openxmlformats.org/drawingml/2006/main">
                  <a:graphicData uri="http://schemas.microsoft.com/office/word/2010/wordprocessingShape">
                    <wps:wsp>
                      <wps:cNvSpPr/>
                      <wps:spPr>
                        <a:xfrm>
                          <a:off x="0" y="0"/>
                          <a:ext cx="2851200" cy="28512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FA118" w14:textId="0DDFC7E1" w:rsidR="00340BCC" w:rsidRPr="00115619" w:rsidRDefault="00340BCC" w:rsidP="00340BCC">
                            <w:pPr>
                              <w:pStyle w:val="Nummerertliste"/>
                              <w:numPr>
                                <w:ilvl w:val="0"/>
                                <w:numId w:val="0"/>
                              </w:numPr>
                              <w:jc w:val="center"/>
                              <w:rPr>
                                <w:sz w:val="27"/>
                                <w:szCs w:val="27"/>
                                <w:lang w:val="nb-NO"/>
                              </w:rPr>
                            </w:pPr>
                            <w:r w:rsidRPr="00770260">
                              <w:rPr>
                                <w:noProof/>
                                <w:sz w:val="27"/>
                                <w:lang w:val="nb-NO" w:bidi="nb-NO"/>
                              </w:rPr>
                              <w:t>Å jobbe for Assemblin Caverion Group betyr at du er klarert til å behandle all sensitiv informasjon du lærer i arbeidet ditt med absolutt konfidensialitet.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E4F5B3B" id="_x0000_s1037" style="position:absolute;margin-left:273.85pt;margin-top:24.65pt;width:224.5pt;height:224.5pt;z-index:251658248;visibility:visible;mso-wrap-style:square;mso-width-percent:0;mso-height-percent:0;mso-wrap-distance-left:9pt;mso-wrap-distance-top:14.2pt;mso-wrap-distance-right:9pt;mso-wrap-distance-bottom:17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WidQIAAGkFAAAOAAAAZHJzL2Uyb0RvYy54bWysVEtrGzEQvhf6H4Tu9dqGlGCyDibBpRCS&#10;0CTkLGulrECrUUeyd91f35H24TQJPZT6II8033zz2Jm5uOwayw4KgwFX8sVszplyEirjXkr+9Lj9&#10;cs5ZiMJVwoJTJT+qwC/Xnz9dtH6lllCDrRQyInFh1fqS1zH6VVEEWatGhBl45UipARsR6YovRYWi&#10;JfbGFsv5/GvRAlYeQaoQ6PW6V/J15tdayXindVCR2ZJTbDGfmM9dOov1hVi9oPC1kUMY4h+iaIRx&#10;5HSiuhZRsD2ad1SNkQgBdJxJaArQ2kiVc6BsFvM32TzUwqucCxUn+KlM4f/RytvDg79HKkPrwyqQ&#10;mLLoNDbpn+JjXS7WcSqW6iKT9Lg8P1vQF+BMkm68EE9xMvcY4jcFDUtCyZW1xoeUkFiJw02IPXpE&#10;pecA1lRbY22+pCZQVxbZQdDnE1IqF5fpk5GPP5DWJbyDZNmr00txSilL8WhVwln3Q2lmqpREDiZ3&#10;21tHi15Vi0r1/s/m9Bu9j6HlWDJhYtbkf+IeCEbk6yQWA82AT6YqN+tkPP9bYH2Kk0X2DC5Oxo1x&#10;gB8R2Dh57vFjkfrSpCrFbtdRbWiWMzQ97aA63iND6KcneLk19EFvRIj3AmlcqAloBcQ7OrSFtuQw&#10;SJzVgL8+ek946mLSctbS+JU8/NwLVJzZ7476O83qKOAo7EbB7ZsroJZY0HLxMotkgNGOokZonmkz&#10;bJIXUgknyVfJZcTxchX7NUC7RarNJsNoJr2IN+7By0SeCpu687F7FuiHLo40ALcwjua7Tu6xydLB&#10;Zh9Bm9zmpzoOJad5zr0z7J60MF7fM+q0Ide/AQAA//8DAFBLAwQUAAYACAAAACEAT7z/3eAAAAAK&#10;AQAADwAAAGRycy9kb3ducmV2LnhtbEyPwU7DMAyG70i8Q2QkLoilbGNbS9NpgLYjgoHGNW1MW5HY&#10;VZNtHU9PdoKjf3/6/TlfDs6KA/a+ZVJwN0pAIFVsWqoVfLyvbxcgfNBktGVCBSf0sCwuL3KdGT7S&#10;Gx62oRaxhHymFTQhdJmUvmrQaT/iDinuvrh3OsSxr6Xp9TGWOyvHSTKTTrcULzS6w6cGq+/t3inA&#10;l0fecLn7+ezK5+SVV5vdjR0rdX01rB5ABBzCHwxn/agORXQqeU/GC6vgfjqfR1TBNJ2AiECazmJQ&#10;noPFBGSRy/8vFL8AAAD//wMAUEsBAi0AFAAGAAgAAAAhALaDOJL+AAAA4QEAABMAAAAAAAAAAAAA&#10;AAAAAAAAAFtDb250ZW50X1R5cGVzXS54bWxQSwECLQAUAAYACAAAACEAOP0h/9YAAACUAQAACwAA&#10;AAAAAAAAAAAAAAAvAQAAX3JlbHMvLnJlbHNQSwECLQAUAAYACAAAACEALiF1onUCAABpBQAADgAA&#10;AAAAAAAAAAAAAAAuAgAAZHJzL2Uyb0RvYy54bWxQSwECLQAUAAYACAAAACEAT7z/3eAAAAAKAQAA&#10;DwAAAAAAAAAAAAAAAADPBAAAZHJzL2Rvd25yZXYueG1sUEsFBgAAAAAEAAQA8wAAANwFAAAAAA==&#10;" fillcolor="#3c9f2d [3205]" stroked="f" strokeweight="1pt">
                <v:stroke joinstyle="miter"/>
                <v:textbox inset="0,0,0,0">
                  <w:txbxContent>
                    <w:p w14:paraId="47BFA118" w14:textId="0DDFC7E1" w:rsidR="00340BCC" w:rsidRPr="00115619" w:rsidRDefault="00340BCC" w:rsidP="00340BCC">
                      <w:pPr>
                        <w:pStyle w:val="ListNumber"/>
                        <w:numPr>
                          <w:ilvl w:val="0"/>
                          <w:numId w:val="0"/>
                        </w:numPr>
                        <w:jc w:val="center"/>
                        <w:rPr>
                          <w:sz w:val="27"/>
                          <w:szCs w:val="27"/>
                          <w:lang w:val="nb-NO"/>
                        </w:rPr>
                      </w:pPr>
                      <w:r w:rsidRPr="00770260">
                        <w:rPr>
                          <w:noProof/>
                          <w:sz w:val="27"/>
                          <w:lang w:val="nb-NO" w:bidi="nb-NO"/>
                        </w:rPr>
                        <w:t>Å jobbe for Assemblin Caverion Group betyr at du er klarert til å behandle all sensitiv informasjon du lærer i arbeidet ditt med absolutt konfidensialitet.</w:t>
                      </w:r>
                    </w:p>
                  </w:txbxContent>
                </v:textbox>
                <w10:wrap type="topAndBottom"/>
              </v:oval>
            </w:pict>
          </mc:Fallback>
        </mc:AlternateContent>
      </w:r>
      <w:r w:rsidR="001A6258" w:rsidRPr="007D0B3A">
        <w:rPr>
          <w:lang w:val="nb-NO" w:bidi="nb-NO"/>
        </w:rPr>
        <w:t xml:space="preserve">Bruk av selskapets eiendeler </w:t>
      </w:r>
    </w:p>
    <w:p w14:paraId="4F9A9CF4" w14:textId="1E3CFB07" w:rsidR="001A6258" w:rsidRPr="00115619" w:rsidRDefault="001A6258" w:rsidP="001A6258">
      <w:pPr>
        <w:pStyle w:val="Overskrift3"/>
        <w:rPr>
          <w:lang w:val="nb-NO"/>
        </w:rPr>
      </w:pPr>
      <w:r w:rsidRPr="007D0B3A">
        <w:rPr>
          <w:lang w:val="nb-NO" w:bidi="nb-NO"/>
        </w:rPr>
        <w:t>Selskapets eiendeler</w:t>
      </w:r>
      <w:r w:rsidR="00B5217B">
        <w:rPr>
          <w:lang w:val="nb-NO" w:bidi="nb-NO"/>
        </w:rPr>
        <w:t>, for eksempel</w:t>
      </w:r>
      <w:r w:rsidRPr="007D0B3A">
        <w:rPr>
          <w:lang w:val="nb-NO" w:bidi="nb-NO"/>
        </w:rPr>
        <w:t>verktøy</w:t>
      </w:r>
      <w:r w:rsidR="00B5217B">
        <w:rPr>
          <w:lang w:val="nb-NO" w:bidi="nb-NO"/>
        </w:rPr>
        <w:t>,</w:t>
      </w:r>
      <w:r w:rsidRPr="007D0B3A">
        <w:rPr>
          <w:lang w:val="nb-NO" w:bidi="nb-NO"/>
        </w:rPr>
        <w:t xml:space="preserve"> skal kun brukes til å utføre </w:t>
      </w:r>
      <w:r w:rsidR="00B5217B">
        <w:rPr>
          <w:lang w:val="nb-NO" w:bidi="nb-NO"/>
        </w:rPr>
        <w:t xml:space="preserve">dine </w:t>
      </w:r>
      <w:r w:rsidRPr="007D0B3A">
        <w:rPr>
          <w:lang w:val="nb-NO" w:bidi="nb-NO"/>
        </w:rPr>
        <w:t>arbeidsoppgaver.</w:t>
      </w:r>
    </w:p>
    <w:p w14:paraId="79841880" w14:textId="02911AEC" w:rsidR="001A6258" w:rsidRPr="00115619" w:rsidRDefault="001A6258" w:rsidP="001A6258">
      <w:pPr>
        <w:rPr>
          <w:lang w:val="nb-NO"/>
        </w:rPr>
      </w:pPr>
      <w:r w:rsidRPr="007D0B3A">
        <w:rPr>
          <w:lang w:val="nb-NO" w:bidi="nb-NO"/>
        </w:rPr>
        <w:t xml:space="preserve">Assemblin Caverion Groups eiendeler, som verktøy, utstyr, reservedeler eller materialer, skal kun brukes til selskapets forretningsformål. Eventuelle rester eller reservemateriell fra et prosjekt tilhører også selskapet. Du kan ikke bruke noen av selskapets eiendeler til private formål eller til </w:t>
      </w:r>
      <w:r w:rsidR="00B5217B">
        <w:rPr>
          <w:lang w:val="nb-NO" w:bidi="nb-NO"/>
        </w:rPr>
        <w:t>i</w:t>
      </w:r>
      <w:r w:rsidRPr="007D0B3A">
        <w:rPr>
          <w:lang w:val="nb-NO" w:bidi="nb-NO"/>
        </w:rPr>
        <w:t xml:space="preserve"> privat virksomhet</w:t>
      </w:r>
      <w:r w:rsidR="00B5217B">
        <w:rPr>
          <w:lang w:val="nb-NO" w:bidi="nb-NO"/>
        </w:rPr>
        <w:t>,</w:t>
      </w:r>
      <w:r w:rsidRPr="007D0B3A">
        <w:rPr>
          <w:lang w:val="nb-NO" w:bidi="nb-NO"/>
        </w:rPr>
        <w:t xml:space="preserve"> verken selv eller indirekte ved hjelp av en annen person eller enhet. </w:t>
      </w:r>
    </w:p>
    <w:p w14:paraId="5BACDADD" w14:textId="2869FDB5" w:rsidR="001A6258" w:rsidRPr="00115619" w:rsidRDefault="001A6258" w:rsidP="001A6258">
      <w:pPr>
        <w:rPr>
          <w:lang w:val="nb-NO"/>
        </w:rPr>
      </w:pPr>
      <w:r w:rsidRPr="007D0B3A">
        <w:rPr>
          <w:lang w:val="nb-NO" w:bidi="nb-NO"/>
        </w:rPr>
        <w:t>Selskapets eiendeler knyttet til dine frynsegoder (</w:t>
      </w:r>
      <w:r w:rsidR="00B5217B">
        <w:rPr>
          <w:lang w:val="nb-NO" w:bidi="nb-NO"/>
        </w:rPr>
        <w:t xml:space="preserve">f. eks. </w:t>
      </w:r>
      <w:r w:rsidRPr="007D0B3A">
        <w:rPr>
          <w:lang w:val="nb-NO" w:bidi="nb-NO"/>
        </w:rPr>
        <w:t>telefoner</w:t>
      </w:r>
      <w:r w:rsidR="00B5217B">
        <w:rPr>
          <w:lang w:val="nb-NO" w:bidi="nb-NO"/>
        </w:rPr>
        <w:t xml:space="preserve"> og bil</w:t>
      </w:r>
      <w:r w:rsidRPr="007D0B3A">
        <w:rPr>
          <w:lang w:val="nb-NO" w:bidi="nb-NO"/>
        </w:rPr>
        <w:t xml:space="preserve">) kan brukes på en måte som er i samsvar med lokal lovgivning og selskapets separate </w:t>
      </w:r>
      <w:r w:rsidR="00B5217B">
        <w:rPr>
          <w:lang w:val="nb-NO" w:bidi="nb-NO"/>
        </w:rPr>
        <w:t>egne retningslinjer</w:t>
      </w:r>
      <w:r w:rsidRPr="007D0B3A">
        <w:rPr>
          <w:lang w:val="nb-NO" w:bidi="nb-NO"/>
        </w:rPr>
        <w:t>.</w:t>
      </w:r>
    </w:p>
    <w:p w14:paraId="11552D93" w14:textId="182CB7A0" w:rsidR="001A6258" w:rsidRPr="00115619" w:rsidRDefault="001A6258" w:rsidP="001A6258">
      <w:pPr>
        <w:pStyle w:val="Overskrift1"/>
        <w:rPr>
          <w:lang w:val="nb-NO"/>
        </w:rPr>
      </w:pPr>
      <w:r w:rsidRPr="007D0B3A">
        <w:rPr>
          <w:lang w:val="nb-NO" w:bidi="nb-NO"/>
        </w:rPr>
        <w:t>Beskyttelse av personopplysninger</w:t>
      </w:r>
    </w:p>
    <w:p w14:paraId="0BC2195A" w14:textId="5A690359" w:rsidR="001A6258" w:rsidRPr="00115619" w:rsidRDefault="001A6258" w:rsidP="001A6258">
      <w:pPr>
        <w:pStyle w:val="Overskrift3"/>
        <w:rPr>
          <w:lang w:val="nb-NO"/>
        </w:rPr>
      </w:pPr>
      <w:r w:rsidRPr="007D0B3A">
        <w:rPr>
          <w:lang w:val="nb-NO" w:bidi="nb-NO"/>
        </w:rPr>
        <w:t xml:space="preserve">Assemblin Caverion Group sikrer at all bruk av personopplysninger skjer i samsvar med gjeldende lover. </w:t>
      </w:r>
    </w:p>
    <w:p w14:paraId="305346F8" w14:textId="0CF7F152" w:rsidR="001A6258" w:rsidRPr="00115619" w:rsidRDefault="00676AFD" w:rsidP="001A6258">
      <w:pPr>
        <w:rPr>
          <w:lang w:val="nb-NO"/>
        </w:rPr>
      </w:pPr>
      <w:r w:rsidRPr="007D0B3A">
        <w:rPr>
          <w:lang w:val="nb-NO" w:bidi="nb-NO"/>
        </w:rPr>
        <w:t xml:space="preserve">Vi respekterer alles rett til beskyttelse av deres personvern og personopplysninger. All datainnsamling og behandling utføres med respekt for personvernet og i samsvar med loven. </w:t>
      </w:r>
    </w:p>
    <w:p w14:paraId="05D6778E" w14:textId="5F8E9443" w:rsidR="001A6258" w:rsidRPr="00115619" w:rsidRDefault="001A6258" w:rsidP="001A6258">
      <w:pPr>
        <w:rPr>
          <w:lang w:val="nb-NO"/>
        </w:rPr>
      </w:pPr>
      <w:r w:rsidRPr="007D0B3A">
        <w:rPr>
          <w:lang w:val="nb-NO" w:bidi="nb-NO"/>
        </w:rPr>
        <w:t>Vi behandler og lagrer personopplysninger kun når det er nødvendig for å utføre våre oppgaver. Vi sikrer at personopplysninger kun er tilgjengelig for autorisert personell, og at de ikke oppbevares i lengre tid enn nødvendig for å oppnå formålet de ble innhentet for.</w:t>
      </w:r>
    </w:p>
    <w:p w14:paraId="0FB545CD" w14:textId="1755630A" w:rsidR="001A6258" w:rsidRPr="00115619" w:rsidRDefault="001A6258" w:rsidP="001A6258">
      <w:pPr>
        <w:pStyle w:val="Overskrift1"/>
        <w:rPr>
          <w:lang w:val="nb-NO"/>
        </w:rPr>
      </w:pPr>
      <w:r w:rsidRPr="007D0B3A">
        <w:rPr>
          <w:lang w:val="nb-NO" w:bidi="nb-NO"/>
        </w:rPr>
        <w:t xml:space="preserve">Beskyttelse av konfidensiell informasjon </w:t>
      </w:r>
    </w:p>
    <w:p w14:paraId="38437A54" w14:textId="67FD01E3" w:rsidR="001A6258" w:rsidRPr="00115619" w:rsidRDefault="001A6258" w:rsidP="001A6258">
      <w:pPr>
        <w:pStyle w:val="Overskrift3"/>
        <w:rPr>
          <w:lang w:val="nb-NO"/>
        </w:rPr>
      </w:pPr>
      <w:r w:rsidRPr="007D0B3A">
        <w:rPr>
          <w:lang w:val="nb-NO" w:bidi="nb-NO"/>
        </w:rPr>
        <w:t xml:space="preserve">Konfidensiell informasjon er avgjørende for virksomheten til Assemblin Caverion Group og </w:t>
      </w:r>
      <w:r w:rsidR="00B5217B">
        <w:rPr>
          <w:lang w:val="nb-NO" w:bidi="nb-NO"/>
        </w:rPr>
        <w:t>skal</w:t>
      </w:r>
      <w:r w:rsidR="00B5217B" w:rsidRPr="007D0B3A">
        <w:rPr>
          <w:lang w:val="nb-NO" w:bidi="nb-NO"/>
        </w:rPr>
        <w:t xml:space="preserve"> </w:t>
      </w:r>
      <w:r w:rsidR="00B5217B">
        <w:rPr>
          <w:lang w:val="nb-NO" w:bidi="nb-NO"/>
        </w:rPr>
        <w:t>behandles med forsiktighet</w:t>
      </w:r>
      <w:r w:rsidR="00B5217B" w:rsidRPr="007D0B3A">
        <w:rPr>
          <w:lang w:val="nb-NO" w:bidi="nb-NO"/>
        </w:rPr>
        <w:t xml:space="preserve"> </w:t>
      </w:r>
    </w:p>
    <w:p w14:paraId="63406782" w14:textId="383D4751" w:rsidR="001A6258" w:rsidRPr="00115619" w:rsidRDefault="001A6258" w:rsidP="001A6258">
      <w:pPr>
        <w:rPr>
          <w:lang w:val="nb-NO"/>
        </w:rPr>
      </w:pPr>
      <w:r w:rsidRPr="007D0B3A">
        <w:rPr>
          <w:lang w:val="nb-NO" w:bidi="nb-NO"/>
        </w:rPr>
        <w:t xml:space="preserve">Assemblin Caverion Group har forretningshemmeligheter og annen konfidensiell informasjon som er avgjørende for vår </w:t>
      </w:r>
      <w:r w:rsidR="00B5217B">
        <w:rPr>
          <w:lang w:val="nb-NO" w:bidi="nb-NO"/>
        </w:rPr>
        <w:t>virksomhet</w:t>
      </w:r>
      <w:r w:rsidRPr="007D0B3A">
        <w:rPr>
          <w:lang w:val="nb-NO" w:bidi="nb-NO"/>
        </w:rPr>
        <w:t xml:space="preserve">. Dette </w:t>
      </w:r>
      <w:r w:rsidR="00B5217B">
        <w:rPr>
          <w:lang w:val="nb-NO" w:bidi="nb-NO"/>
        </w:rPr>
        <w:t>omfatter</w:t>
      </w:r>
      <w:r w:rsidR="00B5217B" w:rsidRPr="007D0B3A">
        <w:rPr>
          <w:lang w:val="nb-NO" w:bidi="nb-NO"/>
        </w:rPr>
        <w:t xml:space="preserve"> </w:t>
      </w:r>
      <w:r w:rsidRPr="007D0B3A">
        <w:rPr>
          <w:lang w:val="nb-NO" w:bidi="nb-NO"/>
        </w:rPr>
        <w:t xml:space="preserve">for eksempel informasjon om salg, forretningsplaner, priser, forretningsprosesser, leverandører, kunder og andre forretningspartnere, og potensielle innovasjoner. Vi er også betrodd vår kundes konfidensielle informasjon og har forpliktelser overfor kunder og andre parter om konfidensialitet. Du må beskytte konfidensialiteten til all ikke-offentlig informasjon som tilhører selskapet, dets kunder eller </w:t>
      </w:r>
      <w:r w:rsidR="00B5217B">
        <w:rPr>
          <w:lang w:val="nb-NO" w:bidi="nb-NO"/>
        </w:rPr>
        <w:t>samarbeidspartnere</w:t>
      </w:r>
      <w:r w:rsidRPr="007D0B3A">
        <w:rPr>
          <w:lang w:val="nb-NO" w:bidi="nb-NO"/>
        </w:rPr>
        <w:t>.</w:t>
      </w:r>
    </w:p>
    <w:p w14:paraId="52E73F40" w14:textId="1C82B61C" w:rsidR="001A6258" w:rsidRPr="00115619" w:rsidRDefault="00C80208" w:rsidP="001A6258">
      <w:pPr>
        <w:pStyle w:val="Overskrift1"/>
        <w:rPr>
          <w:lang w:val="nb-NO"/>
        </w:rPr>
      </w:pPr>
      <w:r w:rsidRPr="007D0B3A">
        <w:rPr>
          <w:lang w:val="nb-NO" w:bidi="nb-NO"/>
        </w:rPr>
        <w:br w:type="column"/>
      </w:r>
      <w:r w:rsidR="002701A5" w:rsidRPr="007D0B3A">
        <w:rPr>
          <w:lang w:val="nb-NO" w:bidi="nb-NO"/>
        </w:rPr>
        <w:t xml:space="preserve">Informasjonssikkerhet </w:t>
      </w:r>
    </w:p>
    <w:p w14:paraId="0C7266C0" w14:textId="5D911E9F" w:rsidR="001A6258" w:rsidRPr="00115619" w:rsidRDefault="000760E8" w:rsidP="001A6258">
      <w:pPr>
        <w:pStyle w:val="Overskrift3"/>
        <w:rPr>
          <w:lang w:val="nb-NO"/>
        </w:rPr>
      </w:pPr>
      <w:r w:rsidRPr="007D0B3A">
        <w:rPr>
          <w:lang w:val="nb-NO" w:bidi="nb-NO"/>
        </w:rPr>
        <w:t xml:space="preserve">Informasjonssikkerhet er av avgjørende betydning for å sikre kontinuiteten i virksomheten vår. </w:t>
      </w:r>
    </w:p>
    <w:p w14:paraId="10A20938" w14:textId="21E5C259" w:rsidR="001A6258" w:rsidRPr="00115619" w:rsidRDefault="001A6258" w:rsidP="001A6258">
      <w:pPr>
        <w:rPr>
          <w:lang w:val="nb-NO"/>
        </w:rPr>
      </w:pPr>
      <w:r w:rsidRPr="007D0B3A">
        <w:rPr>
          <w:lang w:val="nb-NO" w:bidi="nb-NO"/>
        </w:rPr>
        <w:t xml:space="preserve">Alle </w:t>
      </w:r>
      <w:r w:rsidR="00FF0949">
        <w:rPr>
          <w:lang w:val="nb-NO" w:bidi="nb-NO"/>
        </w:rPr>
        <w:t>medarbeidere</w:t>
      </w:r>
      <w:r w:rsidR="00FF0949" w:rsidRPr="007D0B3A">
        <w:rPr>
          <w:lang w:val="nb-NO" w:bidi="nb-NO"/>
        </w:rPr>
        <w:t xml:space="preserve"> </w:t>
      </w:r>
      <w:r w:rsidRPr="007D0B3A">
        <w:rPr>
          <w:lang w:val="nb-NO" w:bidi="nb-NO"/>
        </w:rPr>
        <w:t>og partnere må håndtere sensitiv informasjon med største forsiktighet, følge etablerte retningslinjer og protokoller for å forhindre uautorisert tilgang, avsløring eller misbruk. Enhver observasjon eller mistanke om en informasjonssikkerhetshendelse skal meldes umiddelbart. Å sikre informasjon er ikke bare en juridisk forpliktelse, men også et sentralt ansvar for å opprettholde tilliten til våre kunder, partnere og interessenter.</w:t>
      </w:r>
    </w:p>
    <w:p w14:paraId="1892E91D" w14:textId="5FCEB235" w:rsidR="00342D14" w:rsidRPr="00115619" w:rsidRDefault="00342D14" w:rsidP="001662D7">
      <w:pPr>
        <w:pStyle w:val="Overskrift3"/>
        <w:rPr>
          <w:lang w:val="nb-NO"/>
        </w:rPr>
      </w:pPr>
      <w:r w:rsidRPr="007D0B3A">
        <w:rPr>
          <w:lang w:val="nb-NO" w:bidi="nb-NO"/>
        </w:rPr>
        <w:t>Dette betyr at du må:</w:t>
      </w:r>
    </w:p>
    <w:p w14:paraId="3774CE33" w14:textId="0927BB63" w:rsidR="00190539" w:rsidRPr="007D0B3A" w:rsidRDefault="00DF67BB" w:rsidP="0044425E">
      <w:pPr>
        <w:pStyle w:val="Punktliste"/>
      </w:pPr>
      <w:r w:rsidRPr="007D0B3A">
        <w:rPr>
          <w:lang w:val="nb-NO" w:bidi="nb-NO"/>
        </w:rPr>
        <w:t xml:space="preserve">Bruk sterke passord </w:t>
      </w:r>
    </w:p>
    <w:p w14:paraId="15BB552C" w14:textId="5613C083" w:rsidR="00190539" w:rsidRPr="007D0B3A" w:rsidRDefault="00DF67BB" w:rsidP="0044425E">
      <w:pPr>
        <w:pStyle w:val="Punktliste"/>
      </w:pPr>
      <w:r w:rsidRPr="007D0B3A">
        <w:rPr>
          <w:lang w:val="nb-NO" w:bidi="nb-NO"/>
        </w:rPr>
        <w:t>Del og oppbevar kun dokumenter på en sikker måte, som instruert</w:t>
      </w:r>
    </w:p>
    <w:p w14:paraId="1AAB936A" w14:textId="1797838F" w:rsidR="00190539" w:rsidRPr="00115619" w:rsidRDefault="00DF67BB" w:rsidP="0044425E">
      <w:pPr>
        <w:pStyle w:val="Punktliste"/>
        <w:rPr>
          <w:lang w:val="nb-NO"/>
        </w:rPr>
      </w:pPr>
      <w:r w:rsidRPr="007D0B3A">
        <w:rPr>
          <w:lang w:val="nb-NO" w:bidi="nb-NO"/>
        </w:rPr>
        <w:t>Del aldri bedriftens adgangskort, bruker-ID eller passord med noen</w:t>
      </w:r>
    </w:p>
    <w:p w14:paraId="43431CC1" w14:textId="77777777" w:rsidR="00190539" w:rsidRPr="007D0B3A" w:rsidRDefault="00190539" w:rsidP="00190539">
      <w:pPr>
        <w:pStyle w:val="Punktliste"/>
      </w:pPr>
      <w:r w:rsidRPr="007D0B3A">
        <w:rPr>
          <w:lang w:val="nb-NO" w:bidi="nb-NO"/>
        </w:rPr>
        <w:t>Installer alle enhetsoppdateringer snarest mulig</w:t>
      </w:r>
    </w:p>
    <w:p w14:paraId="08622B6B" w14:textId="1856083F" w:rsidR="000F46A8" w:rsidRPr="00115619" w:rsidRDefault="00DF67BB" w:rsidP="000F46A8">
      <w:pPr>
        <w:pStyle w:val="Punktliste"/>
        <w:rPr>
          <w:lang w:val="nb-NO"/>
        </w:rPr>
      </w:pPr>
      <w:r w:rsidRPr="007D0B3A">
        <w:rPr>
          <w:lang w:val="nb-NO" w:bidi="nb-NO"/>
        </w:rPr>
        <w:t>Delta på obligatorisk opplæring om informasjonssikkerhet</w:t>
      </w:r>
    </w:p>
    <w:p w14:paraId="0C9AFF48" w14:textId="77777777" w:rsidR="000F46A8" w:rsidRPr="00115619" w:rsidRDefault="000F46A8" w:rsidP="0044425E">
      <w:pPr>
        <w:pStyle w:val="Punktliste"/>
        <w:numPr>
          <w:ilvl w:val="0"/>
          <w:numId w:val="0"/>
        </w:numPr>
        <w:ind w:left="357"/>
        <w:rPr>
          <w:lang w:val="nb-NO"/>
        </w:rPr>
      </w:pPr>
    </w:p>
    <w:p w14:paraId="25DE5D3E" w14:textId="77777777" w:rsidR="00190539" w:rsidRPr="00115619" w:rsidRDefault="00190539" w:rsidP="00190539">
      <w:pPr>
        <w:rPr>
          <w:lang w:val="nb-NO"/>
        </w:rPr>
      </w:pPr>
    </w:p>
    <w:p w14:paraId="661F1713" w14:textId="77777777" w:rsidR="00190539" w:rsidRPr="00115619" w:rsidRDefault="00190539" w:rsidP="0044425E">
      <w:pPr>
        <w:rPr>
          <w:lang w:val="nb-NO"/>
        </w:rPr>
        <w:sectPr w:rsidR="00190539" w:rsidRPr="00115619" w:rsidSect="001A6258">
          <w:type w:val="continuous"/>
          <w:pgSz w:w="11906" w:h="16838"/>
          <w:pgMar w:top="720" w:right="720" w:bottom="720" w:left="720" w:header="284" w:footer="329" w:gutter="0"/>
          <w:cols w:num="2" w:space="282"/>
          <w:docGrid w:linePitch="360"/>
        </w:sectPr>
      </w:pPr>
    </w:p>
    <w:p w14:paraId="72CD1234" w14:textId="77777777" w:rsidR="006A75A0" w:rsidRPr="00115619" w:rsidRDefault="006A75A0" w:rsidP="00A120CC">
      <w:pPr>
        <w:spacing w:after="120"/>
        <w:rPr>
          <w:lang w:val="nb-NO"/>
        </w:rPr>
      </w:pPr>
    </w:p>
    <w:p w14:paraId="132C358B" w14:textId="77777777" w:rsidR="00AB0963" w:rsidRPr="00115619" w:rsidRDefault="00AB0963">
      <w:pPr>
        <w:rPr>
          <w:color w:val="043417" w:themeColor="accent1"/>
          <w:sz w:val="36"/>
          <w:szCs w:val="32"/>
          <w:lang w:val="nb-NO"/>
        </w:rPr>
      </w:pPr>
      <w:r w:rsidRPr="007D0B3A">
        <w:rPr>
          <w:lang w:val="nb-NO" w:bidi="nb-NO"/>
        </w:rPr>
        <w:br w:type="page"/>
      </w:r>
    </w:p>
    <w:p w14:paraId="788477E9" w14:textId="0BA9FBC4" w:rsidR="001A6258" w:rsidRPr="007D0B3A" w:rsidRDefault="001A6258" w:rsidP="00143C1A">
      <w:pPr>
        <w:pStyle w:val="ChapterHeading-Numbered"/>
      </w:pPr>
      <w:bookmarkStart w:id="10" w:name="_Toc182221348"/>
      <w:r w:rsidRPr="007D0B3A">
        <w:rPr>
          <w:lang w:val="nb-NO" w:bidi="nb-NO"/>
        </w:rPr>
        <w:lastRenderedPageBreak/>
        <w:t>Vi sørger for nøyaktig rapportering</w:t>
      </w:r>
      <w:bookmarkEnd w:id="10"/>
    </w:p>
    <w:p w14:paraId="3A645227" w14:textId="77777777" w:rsidR="00C30EB2" w:rsidRPr="007D0B3A" w:rsidRDefault="00C30EB2" w:rsidP="0044425E">
      <w:pPr>
        <w:pStyle w:val="ChapterHeading-Numbered"/>
        <w:numPr>
          <w:ilvl w:val="0"/>
          <w:numId w:val="0"/>
        </w:numPr>
        <w:ind w:left="680"/>
        <w:sectPr w:rsidR="00C30EB2" w:rsidRPr="007D0B3A" w:rsidSect="001A6258">
          <w:type w:val="continuous"/>
          <w:pgSz w:w="11906" w:h="16838"/>
          <w:pgMar w:top="720" w:right="720" w:bottom="720" w:left="720" w:header="284" w:footer="329" w:gutter="0"/>
          <w:cols w:space="282"/>
          <w:docGrid w:linePitch="360"/>
        </w:sectPr>
      </w:pPr>
    </w:p>
    <w:p w14:paraId="6A2F959B" w14:textId="7F8F61AC" w:rsidR="00214C82" w:rsidRPr="00115619" w:rsidRDefault="00676AFD" w:rsidP="00143C1A">
      <w:pPr>
        <w:pStyle w:val="Overskrift3"/>
        <w:rPr>
          <w:lang w:val="nb-NO"/>
        </w:rPr>
      </w:pPr>
      <w:r w:rsidRPr="007D0B3A">
        <w:rPr>
          <w:lang w:val="nb-NO" w:bidi="nb-NO"/>
        </w:rPr>
        <w:t xml:space="preserve">Assemblin Caverion Group er forpliktet til å opprettholde nøyaktige selskapsregister og kontoer for å sikre lovlig og etisk forretningspraksis. </w:t>
      </w:r>
    </w:p>
    <w:p w14:paraId="04825C1C" w14:textId="0B544432" w:rsidR="00C30EB2" w:rsidRPr="00115619" w:rsidRDefault="00676AFD" w:rsidP="00143C1A">
      <w:pPr>
        <w:rPr>
          <w:lang w:val="nb-NO"/>
        </w:rPr>
      </w:pPr>
      <w:r w:rsidRPr="007D0B3A">
        <w:rPr>
          <w:lang w:val="nb-NO" w:bidi="nb-NO"/>
        </w:rPr>
        <w:t xml:space="preserve">Vi er forpliktet til å skape langsiktig verdi for våre aksjonærer og andre interessenter. Vi </w:t>
      </w:r>
      <w:r w:rsidR="00B5217B">
        <w:rPr>
          <w:lang w:val="nb-NO" w:bidi="nb-NO"/>
        </w:rPr>
        <w:t>jobber kontinuerlig</w:t>
      </w:r>
      <w:r w:rsidR="00B5217B" w:rsidRPr="007D0B3A">
        <w:rPr>
          <w:lang w:val="nb-NO" w:bidi="nb-NO"/>
        </w:rPr>
        <w:t xml:space="preserve"> </w:t>
      </w:r>
      <w:r w:rsidRPr="007D0B3A">
        <w:rPr>
          <w:lang w:val="nb-NO" w:bidi="nb-NO"/>
        </w:rPr>
        <w:t xml:space="preserve">etter å presentere våre økonomiske og andre resultater på en </w:t>
      </w:r>
      <w:r w:rsidR="00B5217B">
        <w:rPr>
          <w:lang w:val="nb-NO" w:bidi="nb-NO"/>
        </w:rPr>
        <w:t>lovlig og ærlig</w:t>
      </w:r>
      <w:r w:rsidR="00B5217B" w:rsidRPr="007D0B3A">
        <w:rPr>
          <w:lang w:val="nb-NO" w:bidi="nb-NO"/>
        </w:rPr>
        <w:t xml:space="preserve"> </w:t>
      </w:r>
      <w:r w:rsidRPr="007D0B3A">
        <w:rPr>
          <w:lang w:val="nb-NO" w:bidi="nb-NO"/>
        </w:rPr>
        <w:t>måte i samsvar med juridiske</w:t>
      </w:r>
      <w:r w:rsidR="00B5217B">
        <w:rPr>
          <w:lang w:val="nb-NO" w:bidi="nb-NO"/>
        </w:rPr>
        <w:t xml:space="preserve"> krav</w:t>
      </w:r>
      <w:r w:rsidRPr="007D0B3A">
        <w:rPr>
          <w:lang w:val="nb-NO" w:bidi="nb-NO"/>
        </w:rPr>
        <w:t xml:space="preserve"> og </w:t>
      </w:r>
      <w:r w:rsidR="00B5217B">
        <w:rPr>
          <w:lang w:val="nb-NO" w:bidi="nb-NO"/>
        </w:rPr>
        <w:t>krav fra våre aksjonærer</w:t>
      </w:r>
      <w:r w:rsidRPr="007D0B3A">
        <w:rPr>
          <w:lang w:val="nb-NO" w:bidi="nb-NO"/>
        </w:rPr>
        <w:t xml:space="preserve">. </w:t>
      </w:r>
    </w:p>
    <w:p w14:paraId="18145D1D" w14:textId="4D38DDE6" w:rsidR="00C30EB2" w:rsidRPr="00115619" w:rsidRDefault="00BA0A6C" w:rsidP="00143C1A">
      <w:pPr>
        <w:rPr>
          <w:lang w:val="nb-NO"/>
        </w:rPr>
      </w:pPr>
      <w:r>
        <w:rPr>
          <w:lang w:val="nb-NO" w:bidi="nb-NO"/>
        </w:rPr>
        <w:br w:type="column"/>
      </w:r>
      <w:r w:rsidR="00C30EB2" w:rsidRPr="007D0B3A">
        <w:rPr>
          <w:lang w:val="nb-NO" w:bidi="nb-NO"/>
        </w:rPr>
        <w:t>Følgende prinsipper styrer vår rapportering:</w:t>
      </w:r>
    </w:p>
    <w:p w14:paraId="4EFF7F7B" w14:textId="2A9EB26F" w:rsidR="00C30EB2" w:rsidRPr="00115619" w:rsidRDefault="009240C5" w:rsidP="00143C1A">
      <w:pPr>
        <w:pStyle w:val="Punktliste"/>
        <w:rPr>
          <w:lang w:val="nb-NO"/>
        </w:rPr>
      </w:pPr>
      <w:r w:rsidRPr="007D0B3A">
        <w:rPr>
          <w:lang w:val="nb-NO" w:bidi="nb-NO"/>
        </w:rPr>
        <w:t xml:space="preserve">Å gi ekstern rapportering til markedet med relevant informasjon på en konsistent og rettidig måte og i samsvar med gjeldende lover, forskrifter og regnskapsstandarder. </w:t>
      </w:r>
    </w:p>
    <w:p w14:paraId="3ACA72DE" w14:textId="5DDD6701" w:rsidR="00C30EB2" w:rsidRPr="00115619" w:rsidRDefault="009240C5" w:rsidP="00143C1A">
      <w:pPr>
        <w:pStyle w:val="Punktliste"/>
        <w:rPr>
          <w:lang w:val="nb-NO"/>
        </w:rPr>
      </w:pPr>
      <w:r w:rsidRPr="007D0B3A">
        <w:rPr>
          <w:lang w:val="nb-NO" w:bidi="nb-NO"/>
        </w:rPr>
        <w:t xml:space="preserve">For å dokumentere våre forretningstransaksjoner fullstendig og korrekt i samsvar med våre regnskapsprinsipper og praksis. </w:t>
      </w:r>
    </w:p>
    <w:p w14:paraId="7B32840E" w14:textId="11C56A4E" w:rsidR="009F37A4" w:rsidRPr="00115619" w:rsidRDefault="009240C5" w:rsidP="00143C1A">
      <w:pPr>
        <w:pStyle w:val="Punktliste"/>
        <w:rPr>
          <w:lang w:val="nb-NO"/>
        </w:rPr>
      </w:pPr>
      <w:r w:rsidRPr="007D0B3A">
        <w:rPr>
          <w:lang w:val="nb-NO" w:bidi="nb-NO"/>
        </w:rPr>
        <w:t xml:space="preserve">For å overholde all gjeldende skattelovgivning, inkludert krav til skatterapportering. </w:t>
      </w:r>
    </w:p>
    <w:p w14:paraId="1E5CAAAA" w14:textId="5D8BFD1D" w:rsidR="00C30EB2" w:rsidRPr="00115619" w:rsidRDefault="009240C5" w:rsidP="00143C1A">
      <w:pPr>
        <w:pStyle w:val="Punktliste"/>
        <w:rPr>
          <w:lang w:val="nb-NO"/>
        </w:rPr>
      </w:pPr>
      <w:r w:rsidRPr="007D0B3A">
        <w:rPr>
          <w:lang w:val="nb-NO" w:bidi="nb-NO"/>
        </w:rPr>
        <w:t>For å overholde forbudet mot ulovlig bruk og utlevering av innsideinformasjon.</w:t>
      </w:r>
    </w:p>
    <w:p w14:paraId="2DDB313D" w14:textId="77777777" w:rsidR="009233E4" w:rsidRPr="00115619" w:rsidRDefault="009233E4" w:rsidP="0044425E">
      <w:pPr>
        <w:pStyle w:val="ChapterHeading-Numbered"/>
        <w:numPr>
          <w:ilvl w:val="0"/>
          <w:numId w:val="0"/>
        </w:numPr>
        <w:ind w:left="680"/>
        <w:rPr>
          <w:lang w:val="nb-NO"/>
        </w:rPr>
        <w:sectPr w:rsidR="009233E4" w:rsidRPr="00115619" w:rsidSect="009233E4">
          <w:type w:val="continuous"/>
          <w:pgSz w:w="11906" w:h="16838"/>
          <w:pgMar w:top="720" w:right="720" w:bottom="720" w:left="720" w:header="284" w:footer="329" w:gutter="0"/>
          <w:cols w:num="2" w:space="282"/>
          <w:docGrid w:linePitch="360"/>
        </w:sectPr>
      </w:pPr>
    </w:p>
    <w:p w14:paraId="2F07CEE5" w14:textId="7A9BCA9B" w:rsidR="009233E4" w:rsidRPr="00115619" w:rsidRDefault="009233E4" w:rsidP="00D478EE">
      <w:pPr>
        <w:rPr>
          <w:lang w:val="nb-NO"/>
        </w:rPr>
        <w:sectPr w:rsidR="009233E4" w:rsidRPr="00115619" w:rsidSect="009233E4">
          <w:type w:val="continuous"/>
          <w:pgSz w:w="11906" w:h="16838"/>
          <w:pgMar w:top="720" w:right="720" w:bottom="720" w:left="720" w:header="284" w:footer="329" w:gutter="0"/>
          <w:cols w:space="282"/>
          <w:docGrid w:linePitch="360"/>
        </w:sectPr>
      </w:pPr>
    </w:p>
    <w:p w14:paraId="2F9067A1" w14:textId="77777777" w:rsidR="006A75A0" w:rsidRPr="00115619" w:rsidRDefault="006A75A0" w:rsidP="00A120CC">
      <w:pPr>
        <w:spacing w:after="120"/>
        <w:rPr>
          <w:lang w:val="nb-NO"/>
        </w:rPr>
      </w:pPr>
    </w:p>
    <w:p w14:paraId="724D00BC" w14:textId="2530099E" w:rsidR="00C30EB2" w:rsidRPr="007D0B3A" w:rsidRDefault="00C30EB2" w:rsidP="00C30EB2">
      <w:pPr>
        <w:pStyle w:val="ChapterHeading-Numbered"/>
      </w:pPr>
      <w:bookmarkStart w:id="11" w:name="_Toc182221349"/>
      <w:r w:rsidRPr="007D0B3A">
        <w:rPr>
          <w:lang w:val="nb-NO" w:bidi="nb-NO"/>
        </w:rPr>
        <w:t>Vi bryr oss om miljøet</w:t>
      </w:r>
      <w:bookmarkEnd w:id="11"/>
    </w:p>
    <w:p w14:paraId="3786E97D" w14:textId="77777777" w:rsidR="00C30EB2" w:rsidRPr="007D0B3A" w:rsidRDefault="00C30EB2" w:rsidP="00C30EB2">
      <w:pPr>
        <w:sectPr w:rsidR="00C30EB2" w:rsidRPr="007D0B3A" w:rsidSect="009233E4">
          <w:type w:val="continuous"/>
          <w:pgSz w:w="11906" w:h="16838"/>
          <w:pgMar w:top="720" w:right="720" w:bottom="720" w:left="720" w:header="284" w:footer="329" w:gutter="0"/>
          <w:cols w:space="282"/>
          <w:docGrid w:linePitch="360"/>
        </w:sectPr>
      </w:pPr>
    </w:p>
    <w:p w14:paraId="69B67156" w14:textId="061EF010" w:rsidR="00770260" w:rsidRPr="00115619" w:rsidRDefault="00C30EB2" w:rsidP="00C161AB">
      <w:pPr>
        <w:pStyle w:val="Overskrift3"/>
        <w:rPr>
          <w:lang w:val="nb-NO"/>
        </w:rPr>
      </w:pPr>
      <w:r w:rsidRPr="007D0B3A">
        <w:rPr>
          <w:lang w:val="nb-NO" w:bidi="nb-NO"/>
        </w:rPr>
        <w:t xml:space="preserve">Assemblin Caverion Group er forpliktet til å beskytte miljøet og drive sin virksomhet i det bygde miljøet på en ansvarlig og miljømessig bærekraftig måte. </w:t>
      </w:r>
    </w:p>
    <w:p w14:paraId="623358C5" w14:textId="663BFA4B" w:rsidR="0033366E" w:rsidRPr="00115619" w:rsidRDefault="0033366E" w:rsidP="00301821">
      <w:pPr>
        <w:rPr>
          <w:lang w:val="nb-NO"/>
        </w:rPr>
      </w:pPr>
      <w:r w:rsidRPr="007D0B3A">
        <w:rPr>
          <w:lang w:val="nb-NO" w:bidi="nb-NO"/>
        </w:rPr>
        <w:t xml:space="preserve">Vi opererer i det bygde miljøet og derfor er miljø et av de viktigste fokusområdene i vår forretningsdrift. Vi fremmer FNs Global Compact og dets </w:t>
      </w:r>
      <w:proofErr w:type="spellStart"/>
      <w:r w:rsidRPr="007D0B3A">
        <w:rPr>
          <w:lang w:val="nb-NO" w:bidi="nb-NO"/>
        </w:rPr>
        <w:t>Sustainable</w:t>
      </w:r>
      <w:proofErr w:type="spellEnd"/>
      <w:r w:rsidRPr="007D0B3A">
        <w:rPr>
          <w:lang w:val="nb-NO" w:bidi="nb-NO"/>
        </w:rPr>
        <w:t xml:space="preserve"> Development Goals (</w:t>
      </w:r>
      <w:proofErr w:type="spellStart"/>
      <w:r w:rsidRPr="007D0B3A">
        <w:rPr>
          <w:lang w:val="nb-NO" w:bidi="nb-NO"/>
        </w:rPr>
        <w:t>SDGs</w:t>
      </w:r>
      <w:proofErr w:type="spellEnd"/>
      <w:r w:rsidRPr="007D0B3A">
        <w:rPr>
          <w:lang w:val="nb-NO" w:bidi="nb-NO"/>
        </w:rPr>
        <w:t xml:space="preserve">) og er forpliktet til Science </w:t>
      </w:r>
      <w:proofErr w:type="spellStart"/>
      <w:r w:rsidRPr="007D0B3A">
        <w:rPr>
          <w:lang w:val="nb-NO" w:bidi="nb-NO"/>
        </w:rPr>
        <w:t>Based</w:t>
      </w:r>
      <w:proofErr w:type="spellEnd"/>
      <w:r w:rsidRPr="007D0B3A">
        <w:rPr>
          <w:lang w:val="nb-NO" w:bidi="nb-NO"/>
        </w:rPr>
        <w:t xml:space="preserve"> Targets-initiativet (</w:t>
      </w:r>
      <w:proofErr w:type="spellStart"/>
      <w:r w:rsidRPr="007D0B3A">
        <w:rPr>
          <w:lang w:val="nb-NO" w:bidi="nb-NO"/>
        </w:rPr>
        <w:t>SBTi</w:t>
      </w:r>
      <w:proofErr w:type="spellEnd"/>
      <w:r w:rsidRPr="007D0B3A">
        <w:rPr>
          <w:lang w:val="nb-NO" w:bidi="nb-NO"/>
        </w:rPr>
        <w:t xml:space="preserve">) for å begrense global oppvarming til 1,5 °C i tråd med Parisavtalen. Vi har satt vitenskapsbaserte klimamål for vår virksomhet for å redusere klimagassutslipp forårsaket av verdikjeden vår. Vi har et ansvar for å ta hensyn til miljøpåvirkninger i all vår virksomhet og vi søker aktivt etter måter å unngå og redusere klimagasser og andre skadelige miljøpåvirkninger sammen med våre leverandører og kunder på. </w:t>
      </w:r>
    </w:p>
    <w:p w14:paraId="6824F07B" w14:textId="2FFEF33D" w:rsidR="00651E37" w:rsidRPr="00115619" w:rsidRDefault="00C9331E" w:rsidP="00301821">
      <w:pPr>
        <w:rPr>
          <w:lang w:val="nb-NO"/>
        </w:rPr>
      </w:pPr>
      <w:r w:rsidRPr="007D0B3A">
        <w:rPr>
          <w:lang w:val="nb-NO" w:bidi="nb-NO"/>
        </w:rPr>
        <w:t>Vi overholder eller overgår gjeldende lover og forskrifter og overholder høye miljøstandarder i all vår virksomhet. Vi forventer også at våre leverandører og partnere overholder lover, krav og høye standarder. Vi s</w:t>
      </w:r>
      <w:r w:rsidR="00B26E5D">
        <w:rPr>
          <w:lang w:val="nb-NO" w:bidi="nb-NO"/>
        </w:rPr>
        <w:t>øker</w:t>
      </w:r>
      <w:r w:rsidRPr="007D0B3A">
        <w:rPr>
          <w:lang w:val="nb-NO" w:bidi="nb-NO"/>
        </w:rPr>
        <w:t xml:space="preserve"> hele tiden etter å hjelpe kundene våre med å identifisere deres faktiske miljøpåvirkninger og velge tekniske produkter som er holdbare, ressurseffektive, </w:t>
      </w:r>
      <w:proofErr w:type="spellStart"/>
      <w:r w:rsidRPr="007D0B3A">
        <w:rPr>
          <w:lang w:val="nb-NO" w:bidi="nb-NO"/>
        </w:rPr>
        <w:t>oppgraderbare</w:t>
      </w:r>
      <w:proofErr w:type="spellEnd"/>
      <w:r w:rsidRPr="007D0B3A">
        <w:rPr>
          <w:lang w:val="nb-NO" w:bidi="nb-NO"/>
        </w:rPr>
        <w:t xml:space="preserve">, </w:t>
      </w:r>
      <w:r w:rsidR="00B5217B">
        <w:rPr>
          <w:lang w:val="nb-NO" w:bidi="nb-NO"/>
        </w:rPr>
        <w:t>mulig å vedlikeholde</w:t>
      </w:r>
      <w:r w:rsidRPr="007D0B3A">
        <w:rPr>
          <w:lang w:val="nb-NO" w:bidi="nb-NO"/>
        </w:rPr>
        <w:t xml:space="preserve">, reparerbare, gjenbrukbare og/eller resirkulerbare. På denne måten unngår og reduserer vi utslipp, negative påvirkninger av biologisk mangfold og andre skadelige miljøpåvirkninger i </w:t>
      </w:r>
      <w:r w:rsidRPr="007D0B3A">
        <w:rPr>
          <w:lang w:val="nb-NO" w:bidi="nb-NO"/>
        </w:rPr>
        <w:t xml:space="preserve">det bygde miljøet for å muliggjøre et </w:t>
      </w:r>
      <w:proofErr w:type="spellStart"/>
      <w:r w:rsidRPr="007D0B3A">
        <w:rPr>
          <w:lang w:val="nb-NO" w:bidi="nb-NO"/>
        </w:rPr>
        <w:t>lavkarbon</w:t>
      </w:r>
      <w:proofErr w:type="spellEnd"/>
      <w:r w:rsidRPr="007D0B3A">
        <w:rPr>
          <w:lang w:val="nb-NO" w:bidi="nb-NO"/>
        </w:rPr>
        <w:t xml:space="preserve">- og ressurseffektivt samfunn. </w:t>
      </w:r>
    </w:p>
    <w:p w14:paraId="47260644" w14:textId="154F6ADE" w:rsidR="00301821" w:rsidRPr="00115619" w:rsidRDefault="00301821" w:rsidP="00301821">
      <w:pPr>
        <w:rPr>
          <w:lang w:val="nb-NO"/>
        </w:rPr>
      </w:pPr>
      <w:r w:rsidRPr="007D0B3A">
        <w:rPr>
          <w:lang w:val="nb-NO" w:bidi="nb-NO"/>
        </w:rPr>
        <w:t>I tillegg forstår og følger vi våre miljøpåvirkninger innenfor våre egne ansvarsområder. Vi omgår ikke noen miljøprosess eller overser noen slike krav.</w:t>
      </w:r>
    </w:p>
    <w:p w14:paraId="7EAF61C5" w14:textId="2E31D22A" w:rsidR="00C30EB2" w:rsidRPr="007D0B3A" w:rsidRDefault="00C30EB2" w:rsidP="001355C3">
      <w:pPr>
        <w:pStyle w:val="Overskrift3"/>
      </w:pPr>
      <w:r w:rsidRPr="007D0B3A">
        <w:rPr>
          <w:lang w:val="nb-NO" w:bidi="nb-NO"/>
        </w:rPr>
        <w:t xml:space="preserve">Dette betyr at du: </w:t>
      </w:r>
    </w:p>
    <w:p w14:paraId="1A8EB257" w14:textId="4E7360F1" w:rsidR="00F84B42" w:rsidRPr="00115619" w:rsidRDefault="00F84B42" w:rsidP="00F84B42">
      <w:pPr>
        <w:pStyle w:val="Punktliste"/>
        <w:rPr>
          <w:lang w:val="nb-NO"/>
        </w:rPr>
      </w:pPr>
      <w:r w:rsidRPr="007D0B3A">
        <w:rPr>
          <w:lang w:val="nb-NO" w:bidi="nb-NO"/>
        </w:rPr>
        <w:t>Vedta kravene, miljøforpliktelsene og målene fastsatt av lov, forskrift og/eller Assemblin Caverion Group.</w:t>
      </w:r>
    </w:p>
    <w:p w14:paraId="6F5C7DA2" w14:textId="48586701" w:rsidR="00F84B42" w:rsidRPr="00115619" w:rsidRDefault="00F92490" w:rsidP="00F84B42">
      <w:pPr>
        <w:pStyle w:val="Punktliste"/>
        <w:rPr>
          <w:lang w:val="nb-NO"/>
        </w:rPr>
      </w:pPr>
      <w:r>
        <w:rPr>
          <w:lang w:val="nb-NO" w:bidi="nb-NO"/>
        </w:rPr>
        <w:t xml:space="preserve">Vær forsiktig og ta opp miljøtemaer ved å spørre hvordan de blir tatt hensyn til i dette prosjektet eller aktiviteten. </w:t>
      </w:r>
    </w:p>
    <w:p w14:paraId="4A4C9B60" w14:textId="3655C4DC" w:rsidR="00F84B42" w:rsidRPr="007D0B3A" w:rsidRDefault="00F84B42" w:rsidP="00F84B42">
      <w:pPr>
        <w:pStyle w:val="Punktliste"/>
      </w:pPr>
      <w:r w:rsidRPr="007D0B3A">
        <w:rPr>
          <w:lang w:val="nb-NO" w:bidi="nb-NO"/>
        </w:rPr>
        <w:t xml:space="preserve">Rapporter et miljøproblem til din leder eller lokale </w:t>
      </w:r>
      <w:r w:rsidR="00B5217B">
        <w:rPr>
          <w:lang w:val="nb-NO" w:bidi="nb-NO"/>
        </w:rPr>
        <w:t>HMS</w:t>
      </w:r>
      <w:r w:rsidRPr="007D0B3A">
        <w:rPr>
          <w:lang w:val="nb-NO" w:bidi="nb-NO"/>
        </w:rPr>
        <w:t>-leder så snart du merker det.</w:t>
      </w:r>
    </w:p>
    <w:p w14:paraId="77F17E86" w14:textId="565F52D7" w:rsidR="00F84B42" w:rsidRPr="00115619" w:rsidRDefault="00F84B42" w:rsidP="00F84B42">
      <w:pPr>
        <w:pStyle w:val="Punktliste"/>
        <w:rPr>
          <w:lang w:val="nb-NO"/>
        </w:rPr>
      </w:pPr>
      <w:r w:rsidRPr="007D0B3A">
        <w:rPr>
          <w:lang w:val="nb-NO" w:bidi="nb-NO"/>
        </w:rPr>
        <w:t>Gjennomføre nødvendig miljøkonsekvensvurdering, miljøtillatelser, lisenser, opplæring og ta hensyn til hensiktsmessig avfallshåndtering og avfallsrapportering som en del av installasjon, utvikling eller levering av løsningene.</w:t>
      </w:r>
    </w:p>
    <w:p w14:paraId="246E5708" w14:textId="62522D6A" w:rsidR="000C619D" w:rsidRPr="00115619" w:rsidRDefault="00BE6ADA" w:rsidP="00BE6ADA">
      <w:pPr>
        <w:pStyle w:val="Punktliste"/>
        <w:rPr>
          <w:lang w:val="nb-NO"/>
        </w:rPr>
      </w:pPr>
      <w:r w:rsidRPr="007D0B3A">
        <w:rPr>
          <w:lang w:val="nb-NO" w:bidi="nb-NO"/>
        </w:rPr>
        <w:t>Arbeide aktivt sammen med partnere, leverandører og kunder for å identifisere mulig mistenkelig atferd i vår verdikjede.</w:t>
      </w:r>
    </w:p>
    <w:p w14:paraId="652617D0" w14:textId="11E6DA62" w:rsidR="00F84B42" w:rsidRPr="00115619" w:rsidRDefault="000C619D" w:rsidP="00053C6F">
      <w:pPr>
        <w:pStyle w:val="Punktliste"/>
        <w:rPr>
          <w:lang w:val="nb-NO"/>
        </w:rPr>
      </w:pPr>
      <w:r w:rsidRPr="007D0B3A">
        <w:rPr>
          <w:lang w:val="nb-NO" w:bidi="nb-NO"/>
        </w:rPr>
        <w:t xml:space="preserve">Finn mer bærekraftige løsninger, materialer, stoffer og praksis i design, produksjon, installasjon eller vedlikehold av produkter. </w:t>
      </w:r>
    </w:p>
    <w:p w14:paraId="47425B0D" w14:textId="4F5971ED" w:rsidR="00F01F24" w:rsidRPr="00115619" w:rsidRDefault="00F01F24" w:rsidP="00C30EB2">
      <w:pPr>
        <w:pStyle w:val="Punktliste"/>
        <w:numPr>
          <w:ilvl w:val="0"/>
          <w:numId w:val="0"/>
        </w:numPr>
        <w:ind w:left="357" w:hanging="357"/>
        <w:rPr>
          <w:lang w:val="nb-NO"/>
        </w:rPr>
      </w:pPr>
    </w:p>
    <w:p w14:paraId="26FAD082" w14:textId="637719CE" w:rsidR="00C30EB2" w:rsidRPr="00115619" w:rsidRDefault="00C30EB2" w:rsidP="00C30EB2">
      <w:pPr>
        <w:pStyle w:val="Punktliste"/>
        <w:numPr>
          <w:ilvl w:val="0"/>
          <w:numId w:val="0"/>
        </w:numPr>
        <w:ind w:left="357" w:hanging="357"/>
        <w:rPr>
          <w:lang w:val="nb-NO"/>
        </w:rPr>
      </w:pPr>
    </w:p>
    <w:p w14:paraId="4C510B44" w14:textId="77777777" w:rsidR="00C30EB2" w:rsidRPr="00115619" w:rsidRDefault="00C30EB2" w:rsidP="00C30EB2">
      <w:pPr>
        <w:pStyle w:val="ChapterHeading-Numbered"/>
        <w:rPr>
          <w:lang w:val="nb-NO"/>
        </w:rPr>
        <w:sectPr w:rsidR="00C30EB2" w:rsidRPr="00115619" w:rsidSect="00C30EB2">
          <w:type w:val="continuous"/>
          <w:pgSz w:w="11906" w:h="16838"/>
          <w:pgMar w:top="720" w:right="720" w:bottom="720" w:left="720" w:header="284" w:footer="329" w:gutter="0"/>
          <w:cols w:num="2" w:space="282"/>
          <w:docGrid w:linePitch="360"/>
        </w:sectPr>
      </w:pPr>
    </w:p>
    <w:p w14:paraId="4B72DA7C" w14:textId="77777777" w:rsidR="00A120CC" w:rsidRPr="00115619" w:rsidRDefault="00A120CC" w:rsidP="00962EBB">
      <w:pPr>
        <w:spacing w:after="120"/>
        <w:rPr>
          <w:lang w:val="nb-NO"/>
        </w:rPr>
      </w:pPr>
    </w:p>
    <w:p w14:paraId="68FB9289" w14:textId="77777777" w:rsidR="00686B04" w:rsidRPr="00115619" w:rsidRDefault="00686B04">
      <w:pPr>
        <w:rPr>
          <w:color w:val="043417" w:themeColor="accent1"/>
          <w:sz w:val="36"/>
          <w:szCs w:val="32"/>
          <w:lang w:val="nb-NO"/>
        </w:rPr>
      </w:pPr>
      <w:r w:rsidRPr="007D0B3A">
        <w:rPr>
          <w:lang w:val="nb-NO" w:bidi="nb-NO"/>
        </w:rPr>
        <w:br w:type="page"/>
      </w:r>
    </w:p>
    <w:p w14:paraId="4301DCC7" w14:textId="136DEBEA" w:rsidR="00C30EB2" w:rsidRPr="00115619" w:rsidRDefault="00C30EB2" w:rsidP="00C30EB2">
      <w:pPr>
        <w:pStyle w:val="ChapterHeading-Numbered"/>
        <w:rPr>
          <w:lang w:val="nb-NO"/>
        </w:rPr>
      </w:pPr>
      <w:bookmarkStart w:id="12" w:name="_Toc182221350"/>
      <w:r w:rsidRPr="007D0B3A">
        <w:rPr>
          <w:lang w:val="nb-NO" w:bidi="nb-NO"/>
        </w:rPr>
        <w:lastRenderedPageBreak/>
        <w:t xml:space="preserve">Vi </w:t>
      </w:r>
      <w:r w:rsidR="00B5217B">
        <w:rPr>
          <w:lang w:val="nb-NO" w:bidi="nb-NO"/>
        </w:rPr>
        <w:t>kan gi uttrykk for våre</w:t>
      </w:r>
      <w:r w:rsidRPr="007D0B3A">
        <w:rPr>
          <w:lang w:val="nb-NO" w:bidi="nb-NO"/>
        </w:rPr>
        <w:t xml:space="preserve"> bekymringer</w:t>
      </w:r>
      <w:bookmarkEnd w:id="12"/>
    </w:p>
    <w:p w14:paraId="064BF4C7" w14:textId="77777777" w:rsidR="00C30EB2" w:rsidRPr="00115619" w:rsidRDefault="00C30EB2" w:rsidP="00C30EB2">
      <w:pPr>
        <w:rPr>
          <w:lang w:val="nb-NO"/>
        </w:rPr>
        <w:sectPr w:rsidR="00C30EB2" w:rsidRPr="00115619" w:rsidSect="00C30EB2">
          <w:type w:val="continuous"/>
          <w:pgSz w:w="11906" w:h="16838"/>
          <w:pgMar w:top="720" w:right="720" w:bottom="720" w:left="720" w:header="284" w:footer="329" w:gutter="0"/>
          <w:cols w:space="282"/>
          <w:docGrid w:linePitch="360"/>
        </w:sectPr>
      </w:pPr>
    </w:p>
    <w:p w14:paraId="25841B82" w14:textId="7A22024D" w:rsidR="00C30EB2" w:rsidRPr="00115619" w:rsidRDefault="00C30EB2" w:rsidP="00C161AB">
      <w:pPr>
        <w:pStyle w:val="Overskrift3"/>
        <w:rPr>
          <w:lang w:val="nb-NO"/>
        </w:rPr>
      </w:pPr>
      <w:r w:rsidRPr="007D0B3A">
        <w:rPr>
          <w:lang w:val="nb-NO" w:bidi="nb-NO"/>
        </w:rPr>
        <w:t xml:space="preserve">Vi </w:t>
      </w:r>
      <w:r w:rsidR="00B750C7">
        <w:rPr>
          <w:lang w:val="nb-NO" w:bidi="nb-NO"/>
        </w:rPr>
        <w:t xml:space="preserve">har </w:t>
      </w:r>
      <w:r w:rsidRPr="007D0B3A">
        <w:rPr>
          <w:lang w:val="nb-NO" w:bidi="nb-NO"/>
        </w:rPr>
        <w:t xml:space="preserve">alle </w:t>
      </w:r>
      <w:r w:rsidR="00B750C7">
        <w:rPr>
          <w:lang w:val="nb-NO" w:bidi="nb-NO"/>
        </w:rPr>
        <w:t xml:space="preserve">et </w:t>
      </w:r>
      <w:r w:rsidRPr="007D0B3A">
        <w:rPr>
          <w:lang w:val="nb-NO" w:bidi="nb-NO"/>
        </w:rPr>
        <w:t>ansva</w:t>
      </w:r>
      <w:r w:rsidR="00B750C7">
        <w:rPr>
          <w:lang w:val="nb-NO" w:bidi="nb-NO"/>
        </w:rPr>
        <w:t>r</w:t>
      </w:r>
      <w:r w:rsidR="00B26E5D">
        <w:rPr>
          <w:lang w:val="nb-NO" w:bidi="nb-NO"/>
        </w:rPr>
        <w:t xml:space="preserve"> </w:t>
      </w:r>
      <w:r w:rsidRPr="007D0B3A">
        <w:rPr>
          <w:lang w:val="nb-NO" w:bidi="nb-NO"/>
        </w:rPr>
        <w:t xml:space="preserve">for våre egne handlinger og </w:t>
      </w:r>
      <w:r w:rsidR="00B750C7">
        <w:rPr>
          <w:lang w:val="nb-NO" w:bidi="nb-NO"/>
        </w:rPr>
        <w:t xml:space="preserve">for å </w:t>
      </w:r>
      <w:r w:rsidRPr="007D0B3A">
        <w:rPr>
          <w:lang w:val="nb-NO" w:bidi="nb-NO"/>
        </w:rPr>
        <w:t xml:space="preserve">skape en kultur </w:t>
      </w:r>
      <w:r w:rsidR="00B750C7">
        <w:rPr>
          <w:lang w:val="nb-NO" w:bidi="nb-NO"/>
        </w:rPr>
        <w:t>basert på</w:t>
      </w:r>
      <w:r w:rsidR="00B750C7" w:rsidRPr="007D0B3A">
        <w:rPr>
          <w:lang w:val="nb-NO" w:bidi="nb-NO"/>
        </w:rPr>
        <w:t xml:space="preserve"> </w:t>
      </w:r>
      <w:r w:rsidRPr="007D0B3A">
        <w:rPr>
          <w:lang w:val="nb-NO" w:bidi="nb-NO"/>
        </w:rPr>
        <w:t xml:space="preserve">etisk forretningsatferd. Vi har alle en plikt til å si fra hvis vi </w:t>
      </w:r>
      <w:r w:rsidR="00B750C7">
        <w:rPr>
          <w:lang w:val="nb-NO" w:bidi="nb-NO"/>
        </w:rPr>
        <w:t>er usikre på etterlevelse og overholdelse</w:t>
      </w:r>
      <w:r w:rsidRPr="007D0B3A">
        <w:rPr>
          <w:lang w:val="nb-NO" w:bidi="nb-NO"/>
        </w:rPr>
        <w:t xml:space="preserve">. </w:t>
      </w:r>
    </w:p>
    <w:p w14:paraId="582006B1" w14:textId="688599F1" w:rsidR="00C30EB2" w:rsidRPr="00115619" w:rsidRDefault="00C30EB2" w:rsidP="00C30EB2">
      <w:pPr>
        <w:rPr>
          <w:lang w:val="nb-NO"/>
        </w:rPr>
      </w:pPr>
      <w:r w:rsidRPr="007D0B3A">
        <w:rPr>
          <w:lang w:val="nb-NO" w:bidi="nb-NO"/>
        </w:rPr>
        <w:t xml:space="preserve">Assemblin Caverion Group er forpliktet til å drive forretninger med rettferdighet og integritet. For å fremme en kultur med integritet og åpenhet, må våre </w:t>
      </w:r>
      <w:r w:rsidR="00B750C7">
        <w:rPr>
          <w:lang w:val="nb-NO" w:bidi="nb-NO"/>
        </w:rPr>
        <w:t>medarbeidere</w:t>
      </w:r>
      <w:r w:rsidR="00B750C7" w:rsidRPr="007D0B3A">
        <w:rPr>
          <w:lang w:val="nb-NO" w:bidi="nb-NO"/>
        </w:rPr>
        <w:t xml:space="preserve"> </w:t>
      </w:r>
      <w:r w:rsidRPr="007D0B3A">
        <w:rPr>
          <w:lang w:val="nb-NO" w:bidi="nb-NO"/>
        </w:rPr>
        <w:t xml:space="preserve">føle seg trygge i å ta opp bekymringer og problemer. </w:t>
      </w:r>
    </w:p>
    <w:p w14:paraId="0E09A678" w14:textId="1ACB659B" w:rsidR="00016CB0" w:rsidRPr="00115619" w:rsidRDefault="006A221D" w:rsidP="00C30EB2">
      <w:pPr>
        <w:rPr>
          <w:lang w:val="nb-NO"/>
        </w:rPr>
      </w:pPr>
      <w:r w:rsidRPr="007D0B3A">
        <w:rPr>
          <w:lang w:val="nb-NO" w:bidi="nb-NO"/>
        </w:rPr>
        <w:t>Selskapet oppfordrer og opp</w:t>
      </w:r>
      <w:r w:rsidR="00B750C7">
        <w:rPr>
          <w:lang w:val="nb-NO" w:bidi="nb-NO"/>
        </w:rPr>
        <w:t>muntrer</w:t>
      </w:r>
      <w:r w:rsidRPr="007D0B3A">
        <w:rPr>
          <w:lang w:val="nb-NO" w:bidi="nb-NO"/>
        </w:rPr>
        <w:t xml:space="preserve"> alle </w:t>
      </w:r>
      <w:r w:rsidR="00B750C7">
        <w:rPr>
          <w:lang w:val="nb-NO" w:bidi="nb-NO"/>
        </w:rPr>
        <w:t>medarbeidere</w:t>
      </w:r>
      <w:r w:rsidR="00B750C7" w:rsidRPr="007D0B3A">
        <w:rPr>
          <w:lang w:val="nb-NO" w:bidi="nb-NO"/>
        </w:rPr>
        <w:t xml:space="preserve"> </w:t>
      </w:r>
      <w:r w:rsidRPr="007D0B3A">
        <w:rPr>
          <w:lang w:val="nb-NO" w:bidi="nb-NO"/>
        </w:rPr>
        <w:t xml:space="preserve">og eksterne parter til å rapportere bekymringer og mistanke om manglende overholdelse, ved å bruke passende rapporteringskanaler. </w:t>
      </w:r>
    </w:p>
    <w:p w14:paraId="5FADA48B" w14:textId="32D08752" w:rsidR="00C30EB2" w:rsidRPr="00115619" w:rsidRDefault="00C30EB2" w:rsidP="00016CB0">
      <w:pPr>
        <w:pStyle w:val="Overskrift3"/>
        <w:rPr>
          <w:lang w:val="nb-NO"/>
        </w:rPr>
      </w:pPr>
      <w:r w:rsidRPr="007D0B3A">
        <w:rPr>
          <w:lang w:val="nb-NO" w:bidi="nb-NO"/>
        </w:rPr>
        <w:t>Det er tre måter å rapportere en bekymring på:</w:t>
      </w:r>
    </w:p>
    <w:p w14:paraId="238E4615" w14:textId="05291633" w:rsidR="00C30EB2" w:rsidRPr="007D0B3A" w:rsidRDefault="00C30EB2" w:rsidP="00C30EB2">
      <w:pPr>
        <w:pStyle w:val="Punktliste"/>
        <w:rPr>
          <w:b/>
          <w:bCs/>
        </w:rPr>
      </w:pPr>
      <w:r w:rsidRPr="007D0B3A">
        <w:rPr>
          <w:b/>
          <w:lang w:val="nb-NO" w:bidi="nb-NO"/>
        </w:rPr>
        <w:t xml:space="preserve">Direkte kontakt </w:t>
      </w:r>
    </w:p>
    <w:p w14:paraId="24236873" w14:textId="73F13F45" w:rsidR="00C30EB2" w:rsidRPr="00115619" w:rsidRDefault="00C30EB2" w:rsidP="00C30EB2">
      <w:pPr>
        <w:pStyle w:val="Punktliste"/>
        <w:numPr>
          <w:ilvl w:val="0"/>
          <w:numId w:val="0"/>
        </w:numPr>
        <w:ind w:left="357"/>
        <w:rPr>
          <w:lang w:val="nb-NO"/>
        </w:rPr>
      </w:pPr>
      <w:r w:rsidRPr="007D0B3A">
        <w:rPr>
          <w:lang w:val="nb-NO" w:bidi="nb-NO"/>
        </w:rPr>
        <w:t xml:space="preserve">Ved direkte å kontakte din leder, HR eller Legal &amp; </w:t>
      </w:r>
      <w:proofErr w:type="spellStart"/>
      <w:r w:rsidRPr="007D0B3A">
        <w:rPr>
          <w:lang w:val="nb-NO" w:bidi="nb-NO"/>
        </w:rPr>
        <w:t>Compliance</w:t>
      </w:r>
      <w:proofErr w:type="spellEnd"/>
      <w:r w:rsidRPr="007D0B3A">
        <w:rPr>
          <w:lang w:val="nb-NO" w:bidi="nb-NO"/>
        </w:rPr>
        <w:t xml:space="preserve"> funksjon.</w:t>
      </w:r>
    </w:p>
    <w:p w14:paraId="7D6ACEED" w14:textId="2F1A8FCD" w:rsidR="00C30EB2" w:rsidRPr="007D0B3A" w:rsidRDefault="00840B67" w:rsidP="00C30EB2">
      <w:pPr>
        <w:pStyle w:val="Punktliste"/>
        <w:rPr>
          <w:b/>
          <w:bCs/>
        </w:rPr>
      </w:pPr>
      <w:proofErr w:type="spellStart"/>
      <w:r w:rsidRPr="007D0B3A">
        <w:rPr>
          <w:b/>
          <w:lang w:val="nb-NO" w:bidi="nb-NO"/>
        </w:rPr>
        <w:t>Speak</w:t>
      </w:r>
      <w:proofErr w:type="spellEnd"/>
      <w:r w:rsidRPr="007D0B3A">
        <w:rPr>
          <w:b/>
          <w:lang w:val="nb-NO" w:bidi="nb-NO"/>
        </w:rPr>
        <w:t xml:space="preserve"> Up Channel </w:t>
      </w:r>
    </w:p>
    <w:p w14:paraId="0591616C" w14:textId="2CAE4406" w:rsidR="00C30EB2" w:rsidRPr="00115619" w:rsidRDefault="00C30EB2" w:rsidP="00C30EB2">
      <w:pPr>
        <w:pStyle w:val="Punktliste"/>
        <w:numPr>
          <w:ilvl w:val="0"/>
          <w:numId w:val="0"/>
        </w:numPr>
        <w:ind w:left="357"/>
        <w:rPr>
          <w:lang w:val="nb-NO"/>
        </w:rPr>
      </w:pPr>
      <w:r w:rsidRPr="007D0B3A">
        <w:rPr>
          <w:lang w:val="nb-NO" w:bidi="nb-NO"/>
        </w:rPr>
        <w:t xml:space="preserve">Assemblin Caverion Group har en nettbasert rapporteringskanal vedlikeholdt av en ekstern tjenesteleverandør der enkeltpersoner kan konfidensielt rapportere sine observasjoner av feil oppførsel (anonym rapportering er mulig hvis det foretrekkes). Tilgang til </w:t>
      </w:r>
      <w:proofErr w:type="spellStart"/>
      <w:r w:rsidRPr="007D0B3A">
        <w:rPr>
          <w:lang w:val="nb-NO" w:bidi="nb-NO"/>
        </w:rPr>
        <w:t>Speak</w:t>
      </w:r>
      <w:proofErr w:type="spellEnd"/>
      <w:r w:rsidRPr="007D0B3A">
        <w:rPr>
          <w:lang w:val="nb-NO" w:bidi="nb-NO"/>
        </w:rPr>
        <w:t xml:space="preserve"> Up-kanalen og </w:t>
      </w:r>
      <w:r w:rsidRPr="007D0B3A">
        <w:rPr>
          <w:lang w:val="nb-NO" w:bidi="nb-NO"/>
        </w:rPr>
        <w:t>informasjon om den er tilgjengelig på interne og eksterne kommunikasjonskanaler. Kanalen kan også brukes av selskapets forretningspartnere og andre eksterne interessenter.</w:t>
      </w:r>
    </w:p>
    <w:p w14:paraId="35532182" w14:textId="1E33266D" w:rsidR="00C30EB2" w:rsidRPr="007D0B3A" w:rsidRDefault="00C30EB2" w:rsidP="00C30EB2">
      <w:pPr>
        <w:pStyle w:val="Punktliste"/>
        <w:rPr>
          <w:b/>
          <w:bCs/>
        </w:rPr>
      </w:pPr>
      <w:r w:rsidRPr="007D0B3A">
        <w:rPr>
          <w:b/>
          <w:lang w:val="nb-NO" w:bidi="nb-NO"/>
        </w:rPr>
        <w:t xml:space="preserve">E-post </w:t>
      </w:r>
    </w:p>
    <w:p w14:paraId="513957AF" w14:textId="40FF4C42" w:rsidR="00C30EB2" w:rsidRPr="007D0B3A" w:rsidRDefault="00C30EB2" w:rsidP="00C30EB2">
      <w:pPr>
        <w:pStyle w:val="Punktliste"/>
        <w:numPr>
          <w:ilvl w:val="0"/>
          <w:numId w:val="0"/>
        </w:numPr>
        <w:ind w:left="357"/>
      </w:pPr>
      <w:r w:rsidRPr="007D0B3A">
        <w:rPr>
          <w:lang w:val="nb-NO" w:bidi="nb-NO"/>
        </w:rPr>
        <w:t xml:space="preserve">Du kan rapportere en bekymring via e-post til ethics@caverion.com  </w:t>
      </w:r>
    </w:p>
    <w:p w14:paraId="1FE5BE27" w14:textId="18850FD5" w:rsidR="00C30EB2" w:rsidRPr="007D0B3A" w:rsidRDefault="00C30EB2" w:rsidP="00C30EB2">
      <w:pPr>
        <w:pStyle w:val="Punktliste"/>
        <w:numPr>
          <w:ilvl w:val="0"/>
          <w:numId w:val="0"/>
        </w:numPr>
        <w:ind w:left="357"/>
      </w:pPr>
      <w:r w:rsidRPr="00115619">
        <w:rPr>
          <w:lang w:bidi="nb-NO"/>
        </w:rPr>
        <w:t>Denne e-</w:t>
      </w:r>
      <w:proofErr w:type="spellStart"/>
      <w:r w:rsidRPr="00115619">
        <w:rPr>
          <w:lang w:bidi="nb-NO"/>
        </w:rPr>
        <w:t>postkontoen</w:t>
      </w:r>
      <w:proofErr w:type="spellEnd"/>
      <w:r w:rsidRPr="00115619">
        <w:rPr>
          <w:lang w:bidi="nb-NO"/>
        </w:rPr>
        <w:t xml:space="preserve"> </w:t>
      </w:r>
      <w:proofErr w:type="spellStart"/>
      <w:r w:rsidRPr="00115619">
        <w:rPr>
          <w:lang w:bidi="nb-NO"/>
        </w:rPr>
        <w:t>leses</w:t>
      </w:r>
      <w:proofErr w:type="spellEnd"/>
      <w:r w:rsidRPr="00115619">
        <w:rPr>
          <w:lang w:bidi="nb-NO"/>
        </w:rPr>
        <w:t xml:space="preserve"> </w:t>
      </w:r>
      <w:proofErr w:type="spellStart"/>
      <w:r w:rsidRPr="00115619">
        <w:rPr>
          <w:lang w:bidi="nb-NO"/>
        </w:rPr>
        <w:t>regelmessig</w:t>
      </w:r>
      <w:proofErr w:type="spellEnd"/>
      <w:r w:rsidRPr="00115619">
        <w:rPr>
          <w:lang w:bidi="nb-NO"/>
        </w:rPr>
        <w:t xml:space="preserve"> </w:t>
      </w:r>
      <w:proofErr w:type="spellStart"/>
      <w:r w:rsidRPr="00115619">
        <w:rPr>
          <w:lang w:bidi="nb-NO"/>
        </w:rPr>
        <w:t>av</w:t>
      </w:r>
      <w:proofErr w:type="spellEnd"/>
      <w:r w:rsidRPr="00115619">
        <w:rPr>
          <w:lang w:bidi="nb-NO"/>
        </w:rPr>
        <w:t xml:space="preserve"> Group General Counsel i Assemblin Caverion Group.</w:t>
      </w:r>
    </w:p>
    <w:p w14:paraId="4BBC8F05" w14:textId="5C97C072" w:rsidR="00C30EB2" w:rsidRPr="00115619" w:rsidRDefault="00C30EB2" w:rsidP="00C30EB2">
      <w:pPr>
        <w:rPr>
          <w:lang w:val="nb-NO"/>
        </w:rPr>
      </w:pPr>
      <w:r w:rsidRPr="00115619">
        <w:rPr>
          <w:lang w:val="nb-NO" w:bidi="nb-NO"/>
        </w:rPr>
        <w:t xml:space="preserve">Alle bekymringer og rapporter tas på alvor og de behandles på en sensitiv måte og så langt det er mulig konfidensielt. </w:t>
      </w:r>
      <w:r w:rsidRPr="007D0B3A">
        <w:rPr>
          <w:lang w:val="nb-NO" w:bidi="nb-NO"/>
        </w:rPr>
        <w:t>Etterforskning knyttet til brudd utføres på en objektiv måte med respekt for likhetsprinsippet.</w:t>
      </w:r>
    </w:p>
    <w:p w14:paraId="47F8D968" w14:textId="347453CD" w:rsidR="005625B2" w:rsidRPr="00115619" w:rsidRDefault="00E51F92" w:rsidP="005625B2">
      <w:pPr>
        <w:rPr>
          <w:lang w:val="nb-NO"/>
        </w:rPr>
      </w:pPr>
      <w:r w:rsidRPr="007D0B3A">
        <w:rPr>
          <w:lang w:val="nb-NO" w:bidi="nb-NO"/>
        </w:rPr>
        <w:t xml:space="preserve">Selskapet tolererer ikke noen form for gjengjeldelse mot enkeltpersoner som rapporterer eller avslører i god tro. Det er imidlertid forbudt å fremsette falske anklager med vilje og kan føre til disiplinære handlinger. </w:t>
      </w:r>
    </w:p>
    <w:p w14:paraId="73793978" w14:textId="44BEC2E2" w:rsidR="00C30EB2" w:rsidRPr="00115619" w:rsidRDefault="005625B2" w:rsidP="00C30EB2">
      <w:pPr>
        <w:rPr>
          <w:lang w:val="nb-NO"/>
        </w:rPr>
      </w:pPr>
      <w:r w:rsidRPr="007D0B3A">
        <w:rPr>
          <w:lang w:val="nb-NO" w:bidi="nb-NO"/>
        </w:rPr>
        <w:t xml:space="preserve">Alle brudd på disse retningslinjene vil føre til at tiltak blir iverksatt. Handlingen som tas vil avhenge av, blant annet, alvorlighetsgraden av bruddet og skaden eller risikoen forårsaket </w:t>
      </w:r>
      <w:r w:rsidR="00B750C7">
        <w:rPr>
          <w:lang w:val="nb-NO" w:bidi="nb-NO"/>
        </w:rPr>
        <w:t>for</w:t>
      </w:r>
      <w:r w:rsidR="00B750C7" w:rsidRPr="007D0B3A">
        <w:rPr>
          <w:lang w:val="nb-NO" w:bidi="nb-NO"/>
        </w:rPr>
        <w:t xml:space="preserve"> </w:t>
      </w:r>
      <w:r w:rsidRPr="007D0B3A">
        <w:rPr>
          <w:lang w:val="nb-NO" w:bidi="nb-NO"/>
        </w:rPr>
        <w:t>Assemblin Caverion Group eller andre, samt arbeidslovgivningen i det aktuelle landet. Det er vår policy å videreformidle mistenkte kriminelle aktiviteter til rettshåndhevende myndigheter etter passende evaluering.</w:t>
      </w:r>
    </w:p>
    <w:p w14:paraId="5F9FB025" w14:textId="77777777" w:rsidR="00686B04" w:rsidRPr="00115619" w:rsidRDefault="00686B04" w:rsidP="00C30EB2">
      <w:pPr>
        <w:rPr>
          <w:lang w:val="nb-NO"/>
        </w:rPr>
        <w:sectPr w:rsidR="00686B04" w:rsidRPr="00115619" w:rsidSect="00C30EB2">
          <w:type w:val="continuous"/>
          <w:pgSz w:w="11906" w:h="16838"/>
          <w:pgMar w:top="720" w:right="720" w:bottom="720" w:left="720" w:header="284" w:footer="329" w:gutter="0"/>
          <w:cols w:num="2" w:space="282"/>
          <w:docGrid w:linePitch="360"/>
        </w:sectPr>
      </w:pPr>
    </w:p>
    <w:p w14:paraId="7BF90580" w14:textId="6AEE087B" w:rsidR="00686B04" w:rsidRPr="00115619" w:rsidRDefault="00686B04" w:rsidP="00C30EB2">
      <w:pPr>
        <w:rPr>
          <w:lang w:val="nb-NO"/>
        </w:rPr>
      </w:pPr>
    </w:p>
    <w:p w14:paraId="35AA62AD" w14:textId="490B82AF" w:rsidR="00686B04" w:rsidRPr="00115619" w:rsidRDefault="00686B04" w:rsidP="00EF2AFB">
      <w:pPr>
        <w:rPr>
          <w:lang w:val="nb-NO"/>
        </w:rPr>
      </w:pPr>
      <w:r w:rsidRPr="007D0B3A">
        <w:rPr>
          <w:noProof/>
          <w:lang w:val="nb-NO" w:bidi="nb-NO"/>
        </w:rPr>
        <mc:AlternateContent>
          <mc:Choice Requires="wps">
            <w:drawing>
              <wp:anchor distT="0" distB="0" distL="114300" distR="114300" simplePos="0" relativeHeight="251658259" behindDoc="0" locked="0" layoutInCell="1" allowOverlap="1" wp14:anchorId="6E421364" wp14:editId="50FBB0BE">
                <wp:simplePos x="0" y="0"/>
                <wp:positionH relativeFrom="margin">
                  <wp:align>right</wp:align>
                </wp:positionH>
                <wp:positionV relativeFrom="paragraph">
                  <wp:posOffset>222250</wp:posOffset>
                </wp:positionV>
                <wp:extent cx="6638925" cy="1466850"/>
                <wp:effectExtent l="0" t="0" r="9525" b="0"/>
                <wp:wrapTopAndBottom/>
                <wp:docPr id="1614008843" name="Textruta 11"/>
                <wp:cNvGraphicFramePr/>
                <a:graphic xmlns:a="http://schemas.openxmlformats.org/drawingml/2006/main">
                  <a:graphicData uri="http://schemas.microsoft.com/office/word/2010/wordprocessingShape">
                    <wps:wsp>
                      <wps:cNvSpPr txBox="1"/>
                      <wps:spPr>
                        <a:xfrm>
                          <a:off x="0" y="0"/>
                          <a:ext cx="6638925" cy="1466850"/>
                        </a:xfrm>
                        <a:prstGeom prst="rect">
                          <a:avLst/>
                        </a:prstGeom>
                        <a:solidFill>
                          <a:schemeClr val="bg2"/>
                        </a:solidFill>
                        <a:ln w="6350">
                          <a:noFill/>
                        </a:ln>
                      </wps:spPr>
                      <wps:txbx>
                        <w:txbxContent>
                          <w:p w14:paraId="5E93F089" w14:textId="77777777" w:rsidR="00962EBB" w:rsidRPr="00115619" w:rsidRDefault="00962EBB" w:rsidP="00962EBB">
                            <w:pPr>
                              <w:pStyle w:val="Overskrift2"/>
                              <w:rPr>
                                <w:noProof/>
                                <w:lang w:val="nb-NO"/>
                              </w:rPr>
                            </w:pPr>
                            <w:r w:rsidRPr="00C30EB2">
                              <w:rPr>
                                <w:noProof/>
                                <w:lang w:val="nb-NO" w:bidi="nb-NO"/>
                              </w:rPr>
                              <w:t>Har du spørsmål om etiske retningslinjer?</w:t>
                            </w:r>
                          </w:p>
                          <w:p w14:paraId="6C7F9727" w14:textId="3987449B" w:rsidR="00962EBB" w:rsidRPr="00115619" w:rsidRDefault="00962EBB" w:rsidP="00962EBB">
                            <w:pPr>
                              <w:rPr>
                                <w:noProof/>
                                <w:lang w:val="nb-NO"/>
                              </w:rPr>
                            </w:pPr>
                            <w:r w:rsidRPr="00C30EB2">
                              <w:rPr>
                                <w:noProof/>
                                <w:lang w:val="nb-NO" w:bidi="nb-NO"/>
                              </w:rPr>
                              <w:t>Informasjon om etiske retningslinjer er tilgjengelig for ansatte på intranettet. Du kan kontakte en av følgende personer for veiledning om overholdelsesspørsmål:</w:t>
                            </w:r>
                          </w:p>
                          <w:p w14:paraId="75D695C5" w14:textId="77777777" w:rsidR="00962EBB" w:rsidRPr="00C30EB2" w:rsidRDefault="00962EBB" w:rsidP="00962EBB">
                            <w:pPr>
                              <w:pStyle w:val="Punktliste"/>
                              <w:rPr>
                                <w:noProof/>
                                <w:lang w:val="sv-SE"/>
                              </w:rPr>
                            </w:pPr>
                            <w:r w:rsidRPr="00C30EB2">
                              <w:rPr>
                                <w:noProof/>
                                <w:lang w:val="nb-NO" w:bidi="nb-NO"/>
                              </w:rPr>
                              <w:t>Din leder</w:t>
                            </w:r>
                          </w:p>
                          <w:p w14:paraId="443CA844" w14:textId="717CF5D0" w:rsidR="00962EBB" w:rsidRPr="00C30EB2" w:rsidRDefault="00962EBB" w:rsidP="00962EBB">
                            <w:pPr>
                              <w:pStyle w:val="Punktliste"/>
                              <w:rPr>
                                <w:noProof/>
                                <w:lang w:val="en-US"/>
                              </w:rPr>
                            </w:pPr>
                            <w:r w:rsidRPr="00C30EB2">
                              <w:rPr>
                                <w:noProof/>
                                <w:lang w:val="nb-NO" w:bidi="nb-NO"/>
                              </w:rPr>
                              <w:t xml:space="preserve">Legal &amp; Compliance eller HR </w:t>
                            </w:r>
                          </w:p>
                          <w:p w14:paraId="661022BA" w14:textId="61EF189B" w:rsidR="00962EBB" w:rsidRPr="00FD6D81" w:rsidRDefault="00B750C7" w:rsidP="00962EBB">
                            <w:pPr>
                              <w:pStyle w:val="Punktliste"/>
                              <w:rPr>
                                <w:lang w:val="sv-SE"/>
                              </w:rPr>
                            </w:pPr>
                            <w:r>
                              <w:rPr>
                                <w:noProof/>
                                <w:lang w:val="nb-NO" w:bidi="nb-NO"/>
                              </w:rPr>
                              <w:t>Group General Counsel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421364" id="_x0000_s1038" type="#_x0000_t202" style="position:absolute;margin-left:471.55pt;margin-top:17.5pt;width:522.75pt;height:115.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gMQIAAF0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4md9P74ZgSjrbBaDKZjhOw2fW5dT58FVCTKBTUIS8J&#10;LnZY+4Ap0fXsErN50KpcKa2TEmdBLLUjB4YsbnfDWCS++M1LG9JgKXeYOj4yEJ93ftqg+7WpKIV2&#10;2xJVYrkpWLzaQnlEIBx0M+ItXyksds18eGEOhwJ7x0EPz3hIDZgMThIlFbiff7uP/sgVWilpcMgK&#10;6n/smROU6G8GWbwfjEZxKpMyGn8eouJuLdtbi9nXS0AEBrhSlicx+gd9FqWD+g33YRGzookZjrkL&#10;Gs7iMnSjj/vExWKRnHAOLQtrs7E8ho7gRSpe2zfm7ImvgFQ/wXkcWf6Ots63g32xDyBV4vSK6gl/&#10;nOFE3Gnf4pLc6snr+leY/wIAAP//AwBQSwMEFAAGAAgAAAAhAONkIhjeAAAACAEAAA8AAABkcnMv&#10;ZG93bnJldi54bWxMj0FLxDAQhe+C/yGM4M1N7NoitdNFFFkQRLbrxdtsM7bVJilJdrf6682e9PQY&#10;3vDe96rVbEZxYB8GZxGuFwoE29bpwXYIb9unq1sQIZLVNDrLCN8cYFWfn1VUane0Gz40sRMpxIaS&#10;EPoYp1LK0PZsKCzcxDZ5H84biun0ndSejincjDJTqpCGBpsaepr4oef2q9kbhHf/SqH9DM1622VM&#10;2cv65/lxiXh5Md/fgYg8x79nOOEndKgT087trQ5iREhDIsIyT3py1U2eg9ghZEWhQNaV/D+g/gUA&#10;AP//AwBQSwECLQAUAAYACAAAACEAtoM4kv4AAADhAQAAEwAAAAAAAAAAAAAAAAAAAAAAW0NvbnRl&#10;bnRfVHlwZXNdLnhtbFBLAQItABQABgAIAAAAIQA4/SH/1gAAAJQBAAALAAAAAAAAAAAAAAAAAC8B&#10;AABfcmVscy8ucmVsc1BLAQItABQABgAIAAAAIQCs/XbgMQIAAF0EAAAOAAAAAAAAAAAAAAAAAC4C&#10;AABkcnMvZTJvRG9jLnhtbFBLAQItABQABgAIAAAAIQDjZCIY3gAAAAgBAAAPAAAAAAAAAAAAAAAA&#10;AIsEAABkcnMvZG93bnJldi54bWxQSwUGAAAAAAQABADzAAAAlgUAAAAA&#10;" fillcolor="#ddf1d1 [3214]" stroked="f" strokeweight=".5pt">
                <v:textbox>
                  <w:txbxContent>
                    <w:p w14:paraId="5E93F089" w14:textId="77777777" w:rsidR="00962EBB" w:rsidRPr="00115619" w:rsidRDefault="00962EBB" w:rsidP="00962EBB">
                      <w:pPr>
                        <w:pStyle w:val="Heading2"/>
                        <w:rPr>
                          <w:noProof/>
                          <w:lang w:val="nb-NO"/>
                        </w:rPr>
                      </w:pPr>
                      <w:r w:rsidRPr="00C30EB2">
                        <w:rPr>
                          <w:noProof/>
                          <w:lang w:val="nb-NO" w:bidi="nb-NO"/>
                        </w:rPr>
                        <w:t>Har du spørsmål om etiske retningslinjer?</w:t>
                      </w:r>
                    </w:p>
                    <w:p w14:paraId="6C7F9727" w14:textId="3987449B" w:rsidR="00962EBB" w:rsidRPr="00115619" w:rsidRDefault="00962EBB" w:rsidP="00962EBB">
                      <w:pPr>
                        <w:rPr>
                          <w:noProof/>
                          <w:lang w:val="nb-NO"/>
                        </w:rPr>
                      </w:pPr>
                      <w:r w:rsidRPr="00C30EB2">
                        <w:rPr>
                          <w:noProof/>
                          <w:lang w:val="nb-NO" w:bidi="nb-NO"/>
                        </w:rPr>
                        <w:t>Informasjon om etiske retningslinjer er tilgjengelig for ansatte på intranettet. Du kan kontakte en av følgende personer for veiledning om overholdelsesspørsmål:</w:t>
                      </w:r>
                    </w:p>
                    <w:p w14:paraId="75D695C5" w14:textId="77777777" w:rsidR="00962EBB" w:rsidRPr="00C30EB2" w:rsidRDefault="00962EBB" w:rsidP="00962EBB">
                      <w:pPr>
                        <w:pStyle w:val="ListBullet"/>
                        <w:rPr>
                          <w:noProof/>
                          <w:lang w:val="sv-SE"/>
                        </w:rPr>
                      </w:pPr>
                      <w:r w:rsidRPr="00C30EB2">
                        <w:rPr>
                          <w:noProof/>
                          <w:lang w:val="nb-NO" w:bidi="nb-NO"/>
                        </w:rPr>
                        <w:t>Din leder</w:t>
                      </w:r>
                    </w:p>
                    <w:p w14:paraId="443CA844" w14:textId="717CF5D0" w:rsidR="00962EBB" w:rsidRPr="00C30EB2" w:rsidRDefault="00962EBB" w:rsidP="00962EBB">
                      <w:pPr>
                        <w:pStyle w:val="ListBullet"/>
                        <w:rPr>
                          <w:noProof/>
                          <w:lang w:val="en-US"/>
                        </w:rPr>
                      </w:pPr>
                      <w:r w:rsidRPr="00C30EB2">
                        <w:rPr>
                          <w:noProof/>
                          <w:lang w:val="nb-NO" w:bidi="nb-NO"/>
                        </w:rPr>
                        <w:t xml:space="preserve">Legal &amp; Compliance eller HR </w:t>
                      </w:r>
                    </w:p>
                    <w:p w14:paraId="661022BA" w14:textId="61EF189B" w:rsidR="00962EBB" w:rsidRPr="00FD6D81" w:rsidRDefault="00B750C7" w:rsidP="00962EBB">
                      <w:pPr>
                        <w:pStyle w:val="ListBullet"/>
                        <w:rPr>
                          <w:lang w:val="sv-SE"/>
                        </w:rPr>
                      </w:pPr>
                      <w:r>
                        <w:rPr>
                          <w:noProof/>
                          <w:lang w:val="nb-NO" w:bidi="nb-NO"/>
                        </w:rPr>
                        <w:t>Group General Counsel</w:t>
                      </w:r>
                    </w:p>
                  </w:txbxContent>
                </v:textbox>
                <w10:wrap type="topAndBottom" anchorx="margin"/>
              </v:shape>
            </w:pict>
          </mc:Fallback>
        </mc:AlternateContent>
      </w:r>
      <w:r w:rsidR="00EF2AFB">
        <w:rPr>
          <w:lang w:val="nb-NO" w:bidi="nb-NO"/>
        </w:rPr>
        <w:tab/>
      </w:r>
    </w:p>
    <w:sectPr w:rsidR="00686B04" w:rsidRPr="00115619" w:rsidSect="00686B04">
      <w:type w:val="continuous"/>
      <w:pgSz w:w="11906" w:h="16838"/>
      <w:pgMar w:top="720" w:right="720" w:bottom="720" w:left="720" w:header="284" w:footer="32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4908" w14:textId="77777777" w:rsidR="00074BEA" w:rsidRPr="003573DA" w:rsidRDefault="00074BEA" w:rsidP="00F936AD">
      <w:r w:rsidRPr="003573DA">
        <w:separator/>
      </w:r>
    </w:p>
  </w:endnote>
  <w:endnote w:type="continuationSeparator" w:id="0">
    <w:p w14:paraId="433F8CEE" w14:textId="77777777" w:rsidR="00074BEA" w:rsidRPr="003573DA" w:rsidRDefault="00074BEA" w:rsidP="00F936AD">
      <w:r w:rsidRPr="003573DA">
        <w:continuationSeparator/>
      </w:r>
    </w:p>
  </w:endnote>
  <w:endnote w:type="continuationNotice" w:id="1">
    <w:p w14:paraId="5C884503" w14:textId="77777777" w:rsidR="00074BEA" w:rsidRDefault="00074B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2EAB" w14:textId="77777777" w:rsidR="00813C78" w:rsidRDefault="00813C78" w:rsidP="00F936AD">
    <w:pPr>
      <w:pStyle w:val="Bunntekst"/>
    </w:pPr>
  </w:p>
  <w:tbl>
    <w:tblPr>
      <w:tblStyle w:val="Tabellrutenett"/>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79"/>
    </w:tblGrid>
    <w:tr w:rsidR="008304E1" w:rsidRPr="00A06E7F" w14:paraId="0A18C832" w14:textId="77777777" w:rsidTr="00EF0F5C">
      <w:trPr>
        <w:trHeight w:val="283"/>
      </w:trPr>
      <w:tc>
        <w:tcPr>
          <w:tcW w:w="10779" w:type="dxa"/>
          <w:vAlign w:val="bottom"/>
        </w:tcPr>
        <w:p w14:paraId="0D1C19DC" w14:textId="61C0F497" w:rsidR="008304E1" w:rsidRPr="00115619" w:rsidRDefault="00A06E7F" w:rsidP="00605836">
          <w:pPr>
            <w:pStyle w:val="Bunntekst"/>
            <w:rPr>
              <w:lang w:val="nb-NO"/>
            </w:rPr>
          </w:pPr>
          <w:sdt>
            <w:sdtPr>
              <w:rPr>
                <w:lang w:val="nb-NO"/>
              </w:rPr>
              <w:alias w:val="Titel"/>
              <w:tag w:val=""/>
              <w:id w:val="-1239779601"/>
              <w:placeholder>
                <w:docPart w:val="513A8C31008C460093F40BCECF6A3A0A"/>
              </w:placeholder>
              <w:dataBinding w:prefixMappings="xmlns:ns0='http://purl.org/dc/elements/1.1/' xmlns:ns1='http://schemas.openxmlformats.org/package/2006/metadata/core-properties' " w:xpath="/ns1:coreProperties[1]/ns0:title[1]" w:storeItemID="{6C3C8BC8-F283-45AE-878A-BAB7291924A1}"/>
              <w:text/>
            </w:sdtPr>
            <w:sdtEndPr/>
            <w:sdtContent>
              <w:r w:rsidR="00F37CEA" w:rsidRPr="00115619">
                <w:rPr>
                  <w:lang w:val="nb-NO"/>
                </w:rPr>
                <w:t>Etiske Retningslinjer</w:t>
              </w:r>
            </w:sdtContent>
          </w:sdt>
          <w:r w:rsidR="001C4DBE" w:rsidRPr="00A47102">
            <w:rPr>
              <w:lang w:val="nb-NO" w:bidi="nb-NO"/>
            </w:rPr>
            <w:t xml:space="preserve"> © Assemblin Caverion Group</w:t>
          </w:r>
        </w:p>
      </w:tc>
    </w:tr>
  </w:tbl>
  <w:p w14:paraId="73C4CD46" w14:textId="77777777" w:rsidR="009423F0" w:rsidRPr="00115619" w:rsidRDefault="009423F0" w:rsidP="00D105F3">
    <w:pPr>
      <w:pStyle w:val="Bunntekst"/>
      <w:spacing w:before="0"/>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42C2" w14:textId="77777777" w:rsidR="001504CC" w:rsidRDefault="001504CC" w:rsidP="00D105F3">
    <w:pPr>
      <w:pStyle w:val="Bunntekst"/>
      <w:spacing w:before="0"/>
      <w:rPr>
        <w:lang w:val="sv-SE"/>
      </w:rPr>
    </w:pPr>
  </w:p>
  <w:p w14:paraId="550CCA37" w14:textId="77777777" w:rsidR="0072030A" w:rsidRDefault="0072030A" w:rsidP="00D105F3">
    <w:pPr>
      <w:pStyle w:val="Bunntekst"/>
      <w:spacing w:before="0"/>
      <w:rPr>
        <w:lang w:val="sv-SE"/>
      </w:rPr>
    </w:pPr>
  </w:p>
  <w:p w14:paraId="66B69398" w14:textId="77777777" w:rsidR="0072030A" w:rsidRDefault="0072030A" w:rsidP="00D105F3">
    <w:pPr>
      <w:pStyle w:val="Bunntekst"/>
      <w:spacing w:before="0"/>
      <w:rPr>
        <w:lang w:val="sv-SE"/>
      </w:rPr>
    </w:pPr>
  </w:p>
  <w:p w14:paraId="0549127A" w14:textId="77777777" w:rsidR="0072030A" w:rsidRPr="0072030A" w:rsidRDefault="0072030A" w:rsidP="00D105F3">
    <w:pPr>
      <w:pStyle w:val="Bunntekst"/>
      <w:spacing w:before="0"/>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EA826" w14:textId="77777777" w:rsidR="00074BEA" w:rsidRPr="003573DA" w:rsidRDefault="00074BEA" w:rsidP="00F936AD">
      <w:r w:rsidRPr="003573DA">
        <w:separator/>
      </w:r>
    </w:p>
  </w:footnote>
  <w:footnote w:type="continuationSeparator" w:id="0">
    <w:p w14:paraId="1AA2435F" w14:textId="77777777" w:rsidR="00074BEA" w:rsidRPr="003573DA" w:rsidRDefault="00074BEA" w:rsidP="00F936AD">
      <w:r w:rsidRPr="003573DA">
        <w:continuationSeparator/>
      </w:r>
    </w:p>
  </w:footnote>
  <w:footnote w:type="continuationNotice" w:id="1">
    <w:p w14:paraId="281EE962" w14:textId="77777777" w:rsidR="00074BEA" w:rsidRDefault="00074B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404A" w14:textId="77777777" w:rsidR="00813C78" w:rsidRPr="00625D71" w:rsidRDefault="00813C78" w:rsidP="00625D71">
    <w:pPr>
      <w:pStyle w:val="Topptekst"/>
      <w:spacing w:after="40"/>
      <w:ind w:right="320"/>
      <w:jc w:val="left"/>
      <w:rPr>
        <w:lang w:val="sv-S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275" w14:textId="7F45B937" w:rsidR="00A83724" w:rsidRPr="00A83724" w:rsidRDefault="00A83724" w:rsidP="00A83724">
    <w:pPr>
      <w:tabs>
        <w:tab w:val="center" w:pos="4536"/>
        <w:tab w:val="right" w:pos="9072"/>
      </w:tabs>
      <w:spacing w:before="0" w:after="0"/>
      <w:jc w:val="right"/>
      <w:rPr>
        <w:sz w:val="16"/>
        <w:szCs w:val="16"/>
      </w:rPr>
    </w:pPr>
    <w:r w:rsidRPr="00A83724">
      <w:rPr>
        <w:sz w:val="16"/>
        <w:lang w:val="nb-NO" w:bidi="nb-NO"/>
      </w:rPr>
      <w:t>Side</w:t>
    </w:r>
    <w:r w:rsidR="003315A7">
      <w:rPr>
        <w:sz w:val="16"/>
        <w:lang w:val="nb-NO" w:bidi="nb-NO"/>
      </w:rPr>
      <w:t xml:space="preserve"> </w:t>
    </w:r>
    <w:r w:rsidRPr="00A83724">
      <w:rPr>
        <w:sz w:val="16"/>
        <w:lang w:val="nb-NO" w:bidi="nb-NO"/>
      </w:rPr>
      <w:fldChar w:fldCharType="begin"/>
    </w:r>
    <w:r w:rsidRPr="00A83724">
      <w:rPr>
        <w:sz w:val="16"/>
        <w:lang w:val="nb-NO" w:bidi="nb-NO"/>
      </w:rPr>
      <w:instrText xml:space="preserve"> PAGE  \* Arabic  \* MERGEFORMAT </w:instrText>
    </w:r>
    <w:r w:rsidRPr="00A83724">
      <w:rPr>
        <w:sz w:val="16"/>
        <w:lang w:val="nb-NO" w:bidi="nb-NO"/>
      </w:rPr>
      <w:fldChar w:fldCharType="separate"/>
    </w:r>
    <w:r w:rsidRPr="00A83724">
      <w:rPr>
        <w:sz w:val="16"/>
        <w:lang w:val="nb-NO" w:bidi="nb-NO"/>
      </w:rPr>
      <w:t>2</w:t>
    </w:r>
    <w:r w:rsidRPr="00A83724">
      <w:rPr>
        <w:sz w:val="16"/>
        <w:lang w:val="nb-NO" w:bidi="nb-NO"/>
      </w:rPr>
      <w:fldChar w:fldCharType="end"/>
    </w:r>
    <w:r w:rsidRPr="00A83724">
      <w:rPr>
        <w:sz w:val="16"/>
        <w:lang w:val="nb-NO" w:bidi="nb-NO"/>
      </w:rPr>
      <w:t xml:space="preserve"> /</w:t>
    </w:r>
    <w:r w:rsidRPr="00A83724">
      <w:rPr>
        <w:sz w:val="16"/>
        <w:lang w:val="nb-NO" w:bidi="nb-NO"/>
      </w:rPr>
      <w:fldChar w:fldCharType="begin"/>
    </w:r>
    <w:r w:rsidR="00053DF0">
      <w:rPr>
        <w:sz w:val="16"/>
        <w:lang w:val="nb-NO" w:bidi="nb-NO"/>
      </w:rPr>
      <w:instrText>=</w:instrText>
    </w:r>
    <w:r w:rsidRPr="00A83724">
      <w:rPr>
        <w:sz w:val="16"/>
        <w:lang w:val="nb-NO" w:bidi="nb-NO"/>
      </w:rPr>
      <w:instrText xml:space="preserve"> </w:instrText>
    </w:r>
    <w:r w:rsidR="00053DF0">
      <w:rPr>
        <w:sz w:val="16"/>
        <w:lang w:val="nb-NO" w:bidi="nb-NO"/>
      </w:rPr>
      <w:fldChar w:fldCharType="begin"/>
    </w:r>
    <w:r w:rsidR="00053DF0">
      <w:rPr>
        <w:sz w:val="16"/>
        <w:lang w:val="nb-NO" w:bidi="nb-NO"/>
      </w:rPr>
      <w:instrText xml:space="preserve"> </w:instrText>
    </w:r>
    <w:r w:rsidRPr="00A83724">
      <w:rPr>
        <w:sz w:val="16"/>
        <w:lang w:val="nb-NO" w:bidi="nb-NO"/>
      </w:rPr>
      <w:instrText>NUMPAGES \* MERGEFORMAT</w:instrText>
    </w:r>
    <w:r w:rsidR="00053DF0">
      <w:rPr>
        <w:sz w:val="16"/>
        <w:lang w:val="nb-NO" w:bidi="nb-NO"/>
      </w:rPr>
      <w:instrText xml:space="preserve"> </w:instrText>
    </w:r>
    <w:r w:rsidR="00053DF0">
      <w:rPr>
        <w:sz w:val="16"/>
        <w:lang w:val="nb-NO" w:bidi="nb-NO"/>
      </w:rPr>
      <w:fldChar w:fldCharType="separate"/>
    </w:r>
    <w:r w:rsidR="00A06E7F">
      <w:rPr>
        <w:noProof/>
        <w:sz w:val="16"/>
        <w:lang w:val="nb-NO" w:bidi="nb-NO"/>
      </w:rPr>
      <w:instrText>11</w:instrText>
    </w:r>
    <w:r w:rsidR="00053DF0">
      <w:rPr>
        <w:sz w:val="16"/>
        <w:lang w:val="nb-NO" w:bidi="nb-NO"/>
      </w:rPr>
      <w:fldChar w:fldCharType="end"/>
    </w:r>
    <w:r w:rsidR="00053DF0">
      <w:rPr>
        <w:sz w:val="16"/>
        <w:lang w:val="nb-NO" w:bidi="nb-NO"/>
      </w:rPr>
      <w:instrText xml:space="preserve"> -</w:instrText>
    </w:r>
    <w:r w:rsidR="00147257">
      <w:rPr>
        <w:sz w:val="16"/>
        <w:lang w:val="nb-NO" w:bidi="nb-NO"/>
      </w:rPr>
      <w:instrText>1</w:instrText>
    </w:r>
    <w:r w:rsidRPr="00A83724">
      <w:rPr>
        <w:sz w:val="16"/>
        <w:lang w:val="nb-NO" w:bidi="nb-NO"/>
      </w:rPr>
      <w:instrText xml:space="preserve"> </w:instrText>
    </w:r>
    <w:r w:rsidRPr="00A83724">
      <w:rPr>
        <w:sz w:val="16"/>
        <w:lang w:val="nb-NO" w:bidi="nb-NO"/>
      </w:rPr>
      <w:fldChar w:fldCharType="separate"/>
    </w:r>
    <w:r w:rsidR="00A06E7F">
      <w:rPr>
        <w:noProof/>
        <w:sz w:val="16"/>
        <w:lang w:val="nb-NO" w:bidi="nb-NO"/>
      </w:rPr>
      <w:t>10</w:t>
    </w:r>
    <w:r w:rsidRPr="00A83724">
      <w:rPr>
        <w:sz w:val="16"/>
        <w:lang w:val="nb-NO" w:bidi="nb-NO"/>
      </w:rPr>
      <w:fldChar w:fldCharType="end"/>
    </w:r>
  </w:p>
  <w:p w14:paraId="21B2A814" w14:textId="77777777" w:rsidR="00EC1432" w:rsidRPr="00625D71" w:rsidRDefault="00EC1432" w:rsidP="00625D71">
    <w:pPr>
      <w:pStyle w:val="Topptekst"/>
      <w:spacing w:after="40"/>
      <w:ind w:right="320"/>
      <w:jc w:val="left"/>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B2E4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940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5C60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229F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1485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46F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1AF7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AA0F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544B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A85A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C64D7"/>
    <w:multiLevelType w:val="multilevel"/>
    <w:tmpl w:val="8E6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FF7917"/>
    <w:multiLevelType w:val="hybridMultilevel"/>
    <w:tmpl w:val="9B8AABFC"/>
    <w:lvl w:ilvl="0" w:tplc="82740BB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4412B46"/>
    <w:multiLevelType w:val="multilevel"/>
    <w:tmpl w:val="B8CAC588"/>
    <w:lvl w:ilvl="0">
      <w:start w:val="1"/>
      <w:numFmt w:val="decimal"/>
      <w:pStyle w:val="Noter"/>
      <w:suff w:val="space"/>
      <w:lvlText w:val="Ikke%1 ."/>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6B4260A"/>
    <w:multiLevelType w:val="multilevel"/>
    <w:tmpl w:val="B2BA0498"/>
    <w:lvl w:ilvl="0">
      <w:start w:val="1"/>
      <w:numFmt w:val="bullet"/>
      <w:pStyle w:val="Punktliste"/>
      <w:lvlText w:val="•"/>
      <w:lvlJc w:val="left"/>
      <w:pPr>
        <w:ind w:left="357" w:hanging="357"/>
      </w:pPr>
      <w:rPr>
        <w:rFonts w:ascii="Calibri" w:hAnsi="Calibri" w:hint="default"/>
        <w:color w:val="auto"/>
      </w:rPr>
    </w:lvl>
    <w:lvl w:ilvl="1">
      <w:start w:val="1"/>
      <w:numFmt w:val="bullet"/>
      <w:pStyle w:val="Punktliste2"/>
      <w:lvlText w:val="•"/>
      <w:lvlJc w:val="left"/>
      <w:pPr>
        <w:ind w:left="714" w:hanging="357"/>
      </w:pPr>
      <w:rPr>
        <w:rFonts w:ascii="Calibri" w:hAnsi="Calibri" w:hint="default"/>
        <w:color w:val="auto"/>
      </w:rPr>
    </w:lvl>
    <w:lvl w:ilvl="2">
      <w:start w:val="1"/>
      <w:numFmt w:val="bullet"/>
      <w:pStyle w:val="Punktliste3"/>
      <w:lvlText w:val="•"/>
      <w:lvlJc w:val="left"/>
      <w:pPr>
        <w:ind w:left="1071" w:hanging="357"/>
      </w:pPr>
      <w:rPr>
        <w:rFonts w:ascii="Calibri" w:hAnsi="Calibri" w:hint="default"/>
        <w:color w:val="auto"/>
      </w:rPr>
    </w:lvl>
    <w:lvl w:ilvl="3">
      <w:start w:val="1"/>
      <w:numFmt w:val="bullet"/>
      <w:pStyle w:val="Punktliste4"/>
      <w:lvlText w:val="•"/>
      <w:lvlJc w:val="left"/>
      <w:pPr>
        <w:ind w:left="1428" w:hanging="357"/>
      </w:pPr>
      <w:rPr>
        <w:rFonts w:ascii="Calibri" w:hAnsi="Calibri" w:hint="default"/>
        <w:color w:val="auto"/>
      </w:rPr>
    </w:lvl>
    <w:lvl w:ilvl="4">
      <w:start w:val="1"/>
      <w:numFmt w:val="bullet"/>
      <w:pStyle w:val="Punktliste5"/>
      <w:lvlText w:val="•"/>
      <w:lvlJc w:val="left"/>
      <w:pPr>
        <w:ind w:left="1785" w:hanging="357"/>
      </w:pPr>
      <w:rPr>
        <w:rFonts w:ascii="Calibri" w:hAnsi="Calibri"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1A1D0F00"/>
    <w:multiLevelType w:val="multilevel"/>
    <w:tmpl w:val="44C82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695155"/>
    <w:multiLevelType w:val="hybridMultilevel"/>
    <w:tmpl w:val="051444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3802C04"/>
    <w:multiLevelType w:val="multilevel"/>
    <w:tmpl w:val="B7B6582A"/>
    <w:lvl w:ilvl="0">
      <w:start w:val="1"/>
      <w:numFmt w:val="decimal"/>
      <w:pStyle w:val="ChapterHeading-Numbered"/>
      <w:lvlText w:val="%1."/>
      <w:lvlJc w:val="left"/>
      <w:pPr>
        <w:ind w:left="1776" w:hanging="357"/>
      </w:pPr>
      <w:rPr>
        <w:rFonts w:hint="default"/>
      </w:rPr>
    </w:lvl>
    <w:lvl w:ilvl="1">
      <w:start w:val="1"/>
      <w:numFmt w:val="decimal"/>
      <w:pStyle w:val="Heading2numbered"/>
      <w:lvlText w:val="%1.%2."/>
      <w:lvlJc w:val="left"/>
      <w:pPr>
        <w:ind w:left="624" w:hanging="624"/>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1304" w:hanging="1304"/>
      </w:pPr>
      <w:rPr>
        <w:rFonts w:hint="default"/>
      </w:rPr>
    </w:lvl>
    <w:lvl w:ilvl="4">
      <w:start w:val="1"/>
      <w:numFmt w:val="lowerLetter"/>
      <w:lvlText w:val="%5."/>
      <w:lvlJc w:val="left"/>
      <w:pPr>
        <w:ind w:left="2625" w:hanging="357"/>
      </w:pPr>
      <w:rPr>
        <w:rFonts w:hint="default"/>
      </w:rPr>
    </w:lvl>
    <w:lvl w:ilvl="5">
      <w:start w:val="1"/>
      <w:numFmt w:val="lowerRoman"/>
      <w:lvlText w:val="%6."/>
      <w:lvlJc w:val="right"/>
      <w:pPr>
        <w:ind w:left="3192" w:hanging="357"/>
      </w:pPr>
      <w:rPr>
        <w:rFonts w:hint="default"/>
      </w:rPr>
    </w:lvl>
    <w:lvl w:ilvl="6">
      <w:start w:val="1"/>
      <w:numFmt w:val="decimal"/>
      <w:lvlText w:val="%7."/>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right"/>
      <w:pPr>
        <w:ind w:left="4893" w:hanging="357"/>
      </w:pPr>
      <w:rPr>
        <w:rFonts w:hint="default"/>
      </w:rPr>
    </w:lvl>
  </w:abstractNum>
  <w:abstractNum w:abstractNumId="17" w15:restartNumberingAfterBreak="0">
    <w:nsid w:val="2B0048FD"/>
    <w:multiLevelType w:val="multilevel"/>
    <w:tmpl w:val="8DCA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536937"/>
    <w:multiLevelType w:val="multilevel"/>
    <w:tmpl w:val="EF82E2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8C7D53"/>
    <w:multiLevelType w:val="multilevel"/>
    <w:tmpl w:val="36D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CC16EE"/>
    <w:multiLevelType w:val="multilevel"/>
    <w:tmpl w:val="9DB227C6"/>
    <w:lvl w:ilvl="0">
      <w:start w:val="1"/>
      <w:numFmt w:val="decimal"/>
      <w:pStyle w:val="Nummerertliste"/>
      <w:lvlText w:val="%1."/>
      <w:lvlJc w:val="left"/>
      <w:pPr>
        <w:ind w:left="357" w:hanging="357"/>
      </w:pPr>
      <w:rPr>
        <w:rFonts w:hint="default"/>
      </w:rPr>
    </w:lvl>
    <w:lvl w:ilvl="1">
      <w:start w:val="1"/>
      <w:numFmt w:val="lowerLetter"/>
      <w:pStyle w:val="Nummerertliste2"/>
      <w:lvlText w:val="%2."/>
      <w:lvlJc w:val="left"/>
      <w:pPr>
        <w:ind w:left="714" w:hanging="357"/>
      </w:pPr>
      <w:rPr>
        <w:rFonts w:hint="default"/>
      </w:rPr>
    </w:lvl>
    <w:lvl w:ilvl="2">
      <w:start w:val="1"/>
      <w:numFmt w:val="lowerRoman"/>
      <w:pStyle w:val="Nummerertliste3"/>
      <w:lvlText w:val="%3."/>
      <w:lvlJc w:val="left"/>
      <w:pPr>
        <w:ind w:left="1071" w:hanging="357"/>
      </w:pPr>
      <w:rPr>
        <w:rFonts w:hint="default"/>
      </w:rPr>
    </w:lvl>
    <w:lvl w:ilvl="3">
      <w:start w:val="1"/>
      <w:numFmt w:val="decimal"/>
      <w:pStyle w:val="Nummerertliste4"/>
      <w:lvlText w:val="%4)"/>
      <w:lvlJc w:val="left"/>
      <w:pPr>
        <w:ind w:left="1428" w:hanging="357"/>
      </w:pPr>
      <w:rPr>
        <w:rFonts w:hint="default"/>
      </w:rPr>
    </w:lvl>
    <w:lvl w:ilvl="4">
      <w:start w:val="1"/>
      <w:numFmt w:val="lowerLetter"/>
      <w:pStyle w:val="Nummerertliste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15:restartNumberingAfterBreak="0">
    <w:nsid w:val="69940E62"/>
    <w:multiLevelType w:val="multilevel"/>
    <w:tmpl w:val="CE3EB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6939056">
    <w:abstractNumId w:val="13"/>
  </w:num>
  <w:num w:numId="2" w16cid:durableId="2005815430">
    <w:abstractNumId w:val="7"/>
  </w:num>
  <w:num w:numId="3" w16cid:durableId="1115755750">
    <w:abstractNumId w:val="6"/>
  </w:num>
  <w:num w:numId="4" w16cid:durableId="713895733">
    <w:abstractNumId w:val="5"/>
  </w:num>
  <w:num w:numId="5" w16cid:durableId="1287738394">
    <w:abstractNumId w:val="4"/>
  </w:num>
  <w:num w:numId="6" w16cid:durableId="1826431528">
    <w:abstractNumId w:val="20"/>
  </w:num>
  <w:num w:numId="7" w16cid:durableId="533343927">
    <w:abstractNumId w:val="3"/>
  </w:num>
  <w:num w:numId="8" w16cid:durableId="1720547418">
    <w:abstractNumId w:val="2"/>
  </w:num>
  <w:num w:numId="9" w16cid:durableId="1242377109">
    <w:abstractNumId w:val="1"/>
  </w:num>
  <w:num w:numId="10" w16cid:durableId="1209879049">
    <w:abstractNumId w:val="0"/>
  </w:num>
  <w:num w:numId="11" w16cid:durableId="1216888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9772813">
    <w:abstractNumId w:val="12"/>
  </w:num>
  <w:num w:numId="13" w16cid:durableId="1790778135">
    <w:abstractNumId w:val="8"/>
  </w:num>
  <w:num w:numId="14" w16cid:durableId="17309616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552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0040084">
    <w:abstractNumId w:val="16"/>
  </w:num>
  <w:num w:numId="17" w16cid:durableId="904532442">
    <w:abstractNumId w:val="11"/>
  </w:num>
  <w:num w:numId="18" w16cid:durableId="1876693794">
    <w:abstractNumId w:val="13"/>
  </w:num>
  <w:num w:numId="19" w16cid:durableId="1119714409">
    <w:abstractNumId w:val="13"/>
  </w:num>
  <w:num w:numId="20" w16cid:durableId="712996267">
    <w:abstractNumId w:val="9"/>
  </w:num>
  <w:num w:numId="21" w16cid:durableId="666591949">
    <w:abstractNumId w:val="8"/>
  </w:num>
  <w:num w:numId="22" w16cid:durableId="826436318">
    <w:abstractNumId w:val="18"/>
  </w:num>
  <w:num w:numId="23" w16cid:durableId="1481800555">
    <w:abstractNumId w:val="18"/>
  </w:num>
  <w:num w:numId="24" w16cid:durableId="650132247">
    <w:abstractNumId w:val="18"/>
  </w:num>
  <w:num w:numId="25" w16cid:durableId="1673413545">
    <w:abstractNumId w:val="15"/>
  </w:num>
  <w:num w:numId="26" w16cid:durableId="823007618">
    <w:abstractNumId w:val="9"/>
  </w:num>
  <w:num w:numId="27" w16cid:durableId="1216552992">
    <w:abstractNumId w:val="14"/>
  </w:num>
  <w:num w:numId="28" w16cid:durableId="1346908856">
    <w:abstractNumId w:val="10"/>
  </w:num>
  <w:num w:numId="29" w16cid:durableId="1192690983">
    <w:abstractNumId w:val="17"/>
  </w:num>
  <w:num w:numId="30" w16cid:durableId="1766992913">
    <w:abstractNumId w:val="19"/>
  </w:num>
  <w:num w:numId="31" w16cid:durableId="1083724743">
    <w:abstractNumId w:val="21"/>
  </w:num>
  <w:num w:numId="32" w16cid:durableId="658506715">
    <w:abstractNumId w:val="21"/>
  </w:num>
  <w:num w:numId="33" w16cid:durableId="918254328">
    <w:abstractNumId w:val="21"/>
  </w:num>
  <w:num w:numId="34" w16cid:durableId="1284574853">
    <w:abstractNumId w:val="21"/>
  </w:num>
  <w:num w:numId="35" w16cid:durableId="313441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DEE"/>
    <w:rsid w:val="00000EDB"/>
    <w:rsid w:val="00003402"/>
    <w:rsid w:val="00005C4C"/>
    <w:rsid w:val="00006B59"/>
    <w:rsid w:val="00010358"/>
    <w:rsid w:val="000120DE"/>
    <w:rsid w:val="00015ADC"/>
    <w:rsid w:val="0001618D"/>
    <w:rsid w:val="00016992"/>
    <w:rsid w:val="00016CB0"/>
    <w:rsid w:val="000208D7"/>
    <w:rsid w:val="0002186B"/>
    <w:rsid w:val="0002389D"/>
    <w:rsid w:val="000300D1"/>
    <w:rsid w:val="000301CA"/>
    <w:rsid w:val="00031028"/>
    <w:rsid w:val="00031B2C"/>
    <w:rsid w:val="00034CCF"/>
    <w:rsid w:val="00035E8B"/>
    <w:rsid w:val="00037B79"/>
    <w:rsid w:val="00040CCA"/>
    <w:rsid w:val="000431ED"/>
    <w:rsid w:val="00046F2C"/>
    <w:rsid w:val="00047CB3"/>
    <w:rsid w:val="0005019E"/>
    <w:rsid w:val="00053DF0"/>
    <w:rsid w:val="00055CDD"/>
    <w:rsid w:val="00057468"/>
    <w:rsid w:val="00057E72"/>
    <w:rsid w:val="0006002A"/>
    <w:rsid w:val="00062751"/>
    <w:rsid w:val="000655C6"/>
    <w:rsid w:val="00067B3D"/>
    <w:rsid w:val="00067B84"/>
    <w:rsid w:val="00070E0A"/>
    <w:rsid w:val="000731D0"/>
    <w:rsid w:val="0007336F"/>
    <w:rsid w:val="00073903"/>
    <w:rsid w:val="00074BEA"/>
    <w:rsid w:val="000760E8"/>
    <w:rsid w:val="00076D86"/>
    <w:rsid w:val="000801F6"/>
    <w:rsid w:val="0008362B"/>
    <w:rsid w:val="0008604B"/>
    <w:rsid w:val="0009201A"/>
    <w:rsid w:val="00092FDD"/>
    <w:rsid w:val="00093B9D"/>
    <w:rsid w:val="000A1AF9"/>
    <w:rsid w:val="000A37A9"/>
    <w:rsid w:val="000A47A9"/>
    <w:rsid w:val="000A4A20"/>
    <w:rsid w:val="000A75F1"/>
    <w:rsid w:val="000B1DB5"/>
    <w:rsid w:val="000B4A62"/>
    <w:rsid w:val="000B5314"/>
    <w:rsid w:val="000B5706"/>
    <w:rsid w:val="000B67F6"/>
    <w:rsid w:val="000C29D9"/>
    <w:rsid w:val="000C3319"/>
    <w:rsid w:val="000C475D"/>
    <w:rsid w:val="000C619D"/>
    <w:rsid w:val="000C691D"/>
    <w:rsid w:val="000D002C"/>
    <w:rsid w:val="000D13FF"/>
    <w:rsid w:val="000D533F"/>
    <w:rsid w:val="000D545D"/>
    <w:rsid w:val="000D590C"/>
    <w:rsid w:val="000D5E22"/>
    <w:rsid w:val="000D6544"/>
    <w:rsid w:val="000D7CF8"/>
    <w:rsid w:val="000E0E95"/>
    <w:rsid w:val="000E1CF7"/>
    <w:rsid w:val="000E3DB2"/>
    <w:rsid w:val="000E3E81"/>
    <w:rsid w:val="000E49A1"/>
    <w:rsid w:val="000E6A6C"/>
    <w:rsid w:val="000F17CC"/>
    <w:rsid w:val="000F2B6E"/>
    <w:rsid w:val="000F46A8"/>
    <w:rsid w:val="000F69D9"/>
    <w:rsid w:val="000F7A78"/>
    <w:rsid w:val="00100E1A"/>
    <w:rsid w:val="00101F01"/>
    <w:rsid w:val="00102345"/>
    <w:rsid w:val="0010389E"/>
    <w:rsid w:val="00103E06"/>
    <w:rsid w:val="00105359"/>
    <w:rsid w:val="001057DE"/>
    <w:rsid w:val="00105CD0"/>
    <w:rsid w:val="00106CCC"/>
    <w:rsid w:val="00114AF1"/>
    <w:rsid w:val="00115619"/>
    <w:rsid w:val="0011670D"/>
    <w:rsid w:val="00117490"/>
    <w:rsid w:val="00117D54"/>
    <w:rsid w:val="00124D27"/>
    <w:rsid w:val="00126897"/>
    <w:rsid w:val="00127122"/>
    <w:rsid w:val="00130A92"/>
    <w:rsid w:val="0013138F"/>
    <w:rsid w:val="001345B1"/>
    <w:rsid w:val="0013507C"/>
    <w:rsid w:val="001355C3"/>
    <w:rsid w:val="00143C1A"/>
    <w:rsid w:val="0014440C"/>
    <w:rsid w:val="00144ACA"/>
    <w:rsid w:val="00145F5E"/>
    <w:rsid w:val="001462C7"/>
    <w:rsid w:val="00147257"/>
    <w:rsid w:val="00147D25"/>
    <w:rsid w:val="001504CC"/>
    <w:rsid w:val="0015132B"/>
    <w:rsid w:val="00152E5C"/>
    <w:rsid w:val="00154895"/>
    <w:rsid w:val="0015661C"/>
    <w:rsid w:val="00156AA4"/>
    <w:rsid w:val="00157E58"/>
    <w:rsid w:val="00164874"/>
    <w:rsid w:val="001655DC"/>
    <w:rsid w:val="0016584D"/>
    <w:rsid w:val="001658F0"/>
    <w:rsid w:val="001662D7"/>
    <w:rsid w:val="00167078"/>
    <w:rsid w:val="00170C3F"/>
    <w:rsid w:val="00173B6D"/>
    <w:rsid w:val="00181ED8"/>
    <w:rsid w:val="00184650"/>
    <w:rsid w:val="00185671"/>
    <w:rsid w:val="00185CF6"/>
    <w:rsid w:val="00185EAC"/>
    <w:rsid w:val="00187A8A"/>
    <w:rsid w:val="00190539"/>
    <w:rsid w:val="001A6258"/>
    <w:rsid w:val="001B2160"/>
    <w:rsid w:val="001B221C"/>
    <w:rsid w:val="001B4169"/>
    <w:rsid w:val="001C2699"/>
    <w:rsid w:val="001C289C"/>
    <w:rsid w:val="001C4069"/>
    <w:rsid w:val="001C4DBE"/>
    <w:rsid w:val="001C5136"/>
    <w:rsid w:val="001C6AC1"/>
    <w:rsid w:val="001D27C3"/>
    <w:rsid w:val="001D5528"/>
    <w:rsid w:val="001D5AEE"/>
    <w:rsid w:val="001D6BC3"/>
    <w:rsid w:val="001E469C"/>
    <w:rsid w:val="001E5C57"/>
    <w:rsid w:val="001E6901"/>
    <w:rsid w:val="001E7124"/>
    <w:rsid w:val="001F015C"/>
    <w:rsid w:val="001F025D"/>
    <w:rsid w:val="001F042E"/>
    <w:rsid w:val="001F1063"/>
    <w:rsid w:val="001F217C"/>
    <w:rsid w:val="001F414E"/>
    <w:rsid w:val="001F4C97"/>
    <w:rsid w:val="001F78DA"/>
    <w:rsid w:val="001F7D50"/>
    <w:rsid w:val="002033A6"/>
    <w:rsid w:val="00203F88"/>
    <w:rsid w:val="00205D33"/>
    <w:rsid w:val="00206108"/>
    <w:rsid w:val="002149BA"/>
    <w:rsid w:val="00214C82"/>
    <w:rsid w:val="00215DF1"/>
    <w:rsid w:val="0022007D"/>
    <w:rsid w:val="002211F5"/>
    <w:rsid w:val="002237C6"/>
    <w:rsid w:val="00223E42"/>
    <w:rsid w:val="00224FB9"/>
    <w:rsid w:val="002259C2"/>
    <w:rsid w:val="002321E4"/>
    <w:rsid w:val="002323D9"/>
    <w:rsid w:val="002329AA"/>
    <w:rsid w:val="00232DB7"/>
    <w:rsid w:val="00235F0F"/>
    <w:rsid w:val="00241D80"/>
    <w:rsid w:val="00242360"/>
    <w:rsid w:val="00243A73"/>
    <w:rsid w:val="002467ED"/>
    <w:rsid w:val="0024770E"/>
    <w:rsid w:val="002477B6"/>
    <w:rsid w:val="002507AC"/>
    <w:rsid w:val="00250FFD"/>
    <w:rsid w:val="0025332E"/>
    <w:rsid w:val="00254240"/>
    <w:rsid w:val="00262159"/>
    <w:rsid w:val="00262E93"/>
    <w:rsid w:val="00265DFE"/>
    <w:rsid w:val="002674A7"/>
    <w:rsid w:val="002701A5"/>
    <w:rsid w:val="00274CF2"/>
    <w:rsid w:val="00277FAE"/>
    <w:rsid w:val="00283E98"/>
    <w:rsid w:val="002904D0"/>
    <w:rsid w:val="0029239D"/>
    <w:rsid w:val="00292DAA"/>
    <w:rsid w:val="002960E0"/>
    <w:rsid w:val="00297498"/>
    <w:rsid w:val="002978D8"/>
    <w:rsid w:val="002A02CA"/>
    <w:rsid w:val="002A3052"/>
    <w:rsid w:val="002B42AE"/>
    <w:rsid w:val="002C47F2"/>
    <w:rsid w:val="002C63F3"/>
    <w:rsid w:val="002D3705"/>
    <w:rsid w:val="002E3A78"/>
    <w:rsid w:val="002E4D78"/>
    <w:rsid w:val="002F2AE6"/>
    <w:rsid w:val="002F547F"/>
    <w:rsid w:val="00301821"/>
    <w:rsid w:val="003024F2"/>
    <w:rsid w:val="0030304A"/>
    <w:rsid w:val="00303B52"/>
    <w:rsid w:val="0030643B"/>
    <w:rsid w:val="003102B8"/>
    <w:rsid w:val="00312B4A"/>
    <w:rsid w:val="00314160"/>
    <w:rsid w:val="00315C20"/>
    <w:rsid w:val="0031710B"/>
    <w:rsid w:val="00322991"/>
    <w:rsid w:val="00325B22"/>
    <w:rsid w:val="00325EDD"/>
    <w:rsid w:val="0033028C"/>
    <w:rsid w:val="003315A7"/>
    <w:rsid w:val="0033366E"/>
    <w:rsid w:val="00340BCC"/>
    <w:rsid w:val="00340CD1"/>
    <w:rsid w:val="0034149E"/>
    <w:rsid w:val="00342D14"/>
    <w:rsid w:val="00342F67"/>
    <w:rsid w:val="0034661F"/>
    <w:rsid w:val="0034755F"/>
    <w:rsid w:val="003514E8"/>
    <w:rsid w:val="003528A4"/>
    <w:rsid w:val="003573DA"/>
    <w:rsid w:val="003577D1"/>
    <w:rsid w:val="00362CE7"/>
    <w:rsid w:val="003736ED"/>
    <w:rsid w:val="00374FF7"/>
    <w:rsid w:val="0037576B"/>
    <w:rsid w:val="003778A8"/>
    <w:rsid w:val="00384281"/>
    <w:rsid w:val="00387065"/>
    <w:rsid w:val="00390B5F"/>
    <w:rsid w:val="00390D24"/>
    <w:rsid w:val="00391AF5"/>
    <w:rsid w:val="00392A8C"/>
    <w:rsid w:val="0039506D"/>
    <w:rsid w:val="003952B0"/>
    <w:rsid w:val="0039558E"/>
    <w:rsid w:val="003A0927"/>
    <w:rsid w:val="003A2254"/>
    <w:rsid w:val="003A40DA"/>
    <w:rsid w:val="003A5B17"/>
    <w:rsid w:val="003A6F9B"/>
    <w:rsid w:val="003A7709"/>
    <w:rsid w:val="003B06DA"/>
    <w:rsid w:val="003B093C"/>
    <w:rsid w:val="003B11C7"/>
    <w:rsid w:val="003B2704"/>
    <w:rsid w:val="003B5BC1"/>
    <w:rsid w:val="003B6831"/>
    <w:rsid w:val="003B75EE"/>
    <w:rsid w:val="003C5BA4"/>
    <w:rsid w:val="003C75CE"/>
    <w:rsid w:val="003D224F"/>
    <w:rsid w:val="003D3CE6"/>
    <w:rsid w:val="003D6C09"/>
    <w:rsid w:val="003E1468"/>
    <w:rsid w:val="003E2A98"/>
    <w:rsid w:val="003E3F2A"/>
    <w:rsid w:val="003F1D59"/>
    <w:rsid w:val="004049B3"/>
    <w:rsid w:val="00404DAA"/>
    <w:rsid w:val="00406045"/>
    <w:rsid w:val="00411BEE"/>
    <w:rsid w:val="00414B08"/>
    <w:rsid w:val="004155CE"/>
    <w:rsid w:val="00415A0C"/>
    <w:rsid w:val="00415DB7"/>
    <w:rsid w:val="00416213"/>
    <w:rsid w:val="004168A4"/>
    <w:rsid w:val="00416AA5"/>
    <w:rsid w:val="004216EA"/>
    <w:rsid w:val="00422FA7"/>
    <w:rsid w:val="00423F0E"/>
    <w:rsid w:val="004240B2"/>
    <w:rsid w:val="0042445E"/>
    <w:rsid w:val="00425350"/>
    <w:rsid w:val="00427A0A"/>
    <w:rsid w:val="0043117A"/>
    <w:rsid w:val="00431B4D"/>
    <w:rsid w:val="0044310D"/>
    <w:rsid w:val="0044425E"/>
    <w:rsid w:val="004474D1"/>
    <w:rsid w:val="00447FDE"/>
    <w:rsid w:val="004502F9"/>
    <w:rsid w:val="004514B6"/>
    <w:rsid w:val="004535E6"/>
    <w:rsid w:val="00454EBB"/>
    <w:rsid w:val="00456AD8"/>
    <w:rsid w:val="004573FF"/>
    <w:rsid w:val="0045790E"/>
    <w:rsid w:val="00457D4B"/>
    <w:rsid w:val="00460660"/>
    <w:rsid w:val="00462B44"/>
    <w:rsid w:val="004634A3"/>
    <w:rsid w:val="00465925"/>
    <w:rsid w:val="00466CD3"/>
    <w:rsid w:val="004709FE"/>
    <w:rsid w:val="00472301"/>
    <w:rsid w:val="0047256F"/>
    <w:rsid w:val="00472A31"/>
    <w:rsid w:val="004736A7"/>
    <w:rsid w:val="00474D36"/>
    <w:rsid w:val="00481C0E"/>
    <w:rsid w:val="0048338B"/>
    <w:rsid w:val="00485E57"/>
    <w:rsid w:val="00486A0E"/>
    <w:rsid w:val="0048786B"/>
    <w:rsid w:val="00493BD6"/>
    <w:rsid w:val="00494B42"/>
    <w:rsid w:val="004A031A"/>
    <w:rsid w:val="004A2C7B"/>
    <w:rsid w:val="004A3015"/>
    <w:rsid w:val="004A7143"/>
    <w:rsid w:val="004B0331"/>
    <w:rsid w:val="004B0468"/>
    <w:rsid w:val="004B29A9"/>
    <w:rsid w:val="004B5510"/>
    <w:rsid w:val="004B7AB0"/>
    <w:rsid w:val="004C1DB1"/>
    <w:rsid w:val="004C2DA2"/>
    <w:rsid w:val="004C34D4"/>
    <w:rsid w:val="004C3E79"/>
    <w:rsid w:val="004C7EA1"/>
    <w:rsid w:val="004D0C20"/>
    <w:rsid w:val="004D4F09"/>
    <w:rsid w:val="004E0182"/>
    <w:rsid w:val="004E5CFD"/>
    <w:rsid w:val="004E6764"/>
    <w:rsid w:val="004F198C"/>
    <w:rsid w:val="004F58AC"/>
    <w:rsid w:val="004F7CFD"/>
    <w:rsid w:val="00500CB6"/>
    <w:rsid w:val="00501C59"/>
    <w:rsid w:val="005057E4"/>
    <w:rsid w:val="005135B2"/>
    <w:rsid w:val="005156C0"/>
    <w:rsid w:val="00516D72"/>
    <w:rsid w:val="00524660"/>
    <w:rsid w:val="00524AB0"/>
    <w:rsid w:val="00525198"/>
    <w:rsid w:val="0052657A"/>
    <w:rsid w:val="00527C6D"/>
    <w:rsid w:val="00532A26"/>
    <w:rsid w:val="005331DF"/>
    <w:rsid w:val="00536249"/>
    <w:rsid w:val="00542C79"/>
    <w:rsid w:val="005462AE"/>
    <w:rsid w:val="005473DD"/>
    <w:rsid w:val="005514A2"/>
    <w:rsid w:val="005521D6"/>
    <w:rsid w:val="00554898"/>
    <w:rsid w:val="00554D65"/>
    <w:rsid w:val="0055735A"/>
    <w:rsid w:val="005573B8"/>
    <w:rsid w:val="005625B2"/>
    <w:rsid w:val="0056455E"/>
    <w:rsid w:val="00565454"/>
    <w:rsid w:val="00565A7B"/>
    <w:rsid w:val="00566800"/>
    <w:rsid w:val="00566B92"/>
    <w:rsid w:val="005712CD"/>
    <w:rsid w:val="0057202B"/>
    <w:rsid w:val="00573F69"/>
    <w:rsid w:val="0057551A"/>
    <w:rsid w:val="00575562"/>
    <w:rsid w:val="00576231"/>
    <w:rsid w:val="00577867"/>
    <w:rsid w:val="00577A9C"/>
    <w:rsid w:val="00582E24"/>
    <w:rsid w:val="00584747"/>
    <w:rsid w:val="00584C89"/>
    <w:rsid w:val="005870F8"/>
    <w:rsid w:val="00587704"/>
    <w:rsid w:val="0059240D"/>
    <w:rsid w:val="00593FF5"/>
    <w:rsid w:val="005950FD"/>
    <w:rsid w:val="00596123"/>
    <w:rsid w:val="005A039C"/>
    <w:rsid w:val="005A0801"/>
    <w:rsid w:val="005A488E"/>
    <w:rsid w:val="005B20B8"/>
    <w:rsid w:val="005B20C0"/>
    <w:rsid w:val="005B2FD5"/>
    <w:rsid w:val="005B544B"/>
    <w:rsid w:val="005C1F60"/>
    <w:rsid w:val="005C1F68"/>
    <w:rsid w:val="005C279E"/>
    <w:rsid w:val="005C7412"/>
    <w:rsid w:val="005C751E"/>
    <w:rsid w:val="005C7C52"/>
    <w:rsid w:val="005D0361"/>
    <w:rsid w:val="005D0C1C"/>
    <w:rsid w:val="005D20A7"/>
    <w:rsid w:val="005D3F46"/>
    <w:rsid w:val="005D4755"/>
    <w:rsid w:val="005D5557"/>
    <w:rsid w:val="005D6D2F"/>
    <w:rsid w:val="005E01F3"/>
    <w:rsid w:val="005F119D"/>
    <w:rsid w:val="005F1325"/>
    <w:rsid w:val="005F242B"/>
    <w:rsid w:val="005F309F"/>
    <w:rsid w:val="005F422F"/>
    <w:rsid w:val="005F573C"/>
    <w:rsid w:val="005F7DA6"/>
    <w:rsid w:val="006002F4"/>
    <w:rsid w:val="00600480"/>
    <w:rsid w:val="006005C8"/>
    <w:rsid w:val="00600D49"/>
    <w:rsid w:val="006017E7"/>
    <w:rsid w:val="0060242C"/>
    <w:rsid w:val="00605836"/>
    <w:rsid w:val="00615816"/>
    <w:rsid w:val="00615C91"/>
    <w:rsid w:val="00620870"/>
    <w:rsid w:val="00621B2F"/>
    <w:rsid w:val="00623B2A"/>
    <w:rsid w:val="0062482F"/>
    <w:rsid w:val="00625D71"/>
    <w:rsid w:val="006309E6"/>
    <w:rsid w:val="006313B2"/>
    <w:rsid w:val="00634EEA"/>
    <w:rsid w:val="00636A97"/>
    <w:rsid w:val="00636DDA"/>
    <w:rsid w:val="0063735B"/>
    <w:rsid w:val="00642776"/>
    <w:rsid w:val="00642CAE"/>
    <w:rsid w:val="00645381"/>
    <w:rsid w:val="00650701"/>
    <w:rsid w:val="006518B6"/>
    <w:rsid w:val="00651E32"/>
    <w:rsid w:val="00651E37"/>
    <w:rsid w:val="006530F4"/>
    <w:rsid w:val="0065450B"/>
    <w:rsid w:val="006549B6"/>
    <w:rsid w:val="0066148F"/>
    <w:rsid w:val="006660C8"/>
    <w:rsid w:val="0066699E"/>
    <w:rsid w:val="00670127"/>
    <w:rsid w:val="00676AFD"/>
    <w:rsid w:val="00677D60"/>
    <w:rsid w:val="00681EEE"/>
    <w:rsid w:val="0068278E"/>
    <w:rsid w:val="00682A32"/>
    <w:rsid w:val="00682F0D"/>
    <w:rsid w:val="0068317E"/>
    <w:rsid w:val="00686B04"/>
    <w:rsid w:val="006877D9"/>
    <w:rsid w:val="00690477"/>
    <w:rsid w:val="00690A08"/>
    <w:rsid w:val="0069113E"/>
    <w:rsid w:val="00691785"/>
    <w:rsid w:val="006A07A7"/>
    <w:rsid w:val="006A221D"/>
    <w:rsid w:val="006A2CBC"/>
    <w:rsid w:val="006A75A0"/>
    <w:rsid w:val="006B2EF9"/>
    <w:rsid w:val="006B4F16"/>
    <w:rsid w:val="006B548A"/>
    <w:rsid w:val="006C204B"/>
    <w:rsid w:val="006C24F0"/>
    <w:rsid w:val="006C61CA"/>
    <w:rsid w:val="006C6AF7"/>
    <w:rsid w:val="006D4D4E"/>
    <w:rsid w:val="006D63B1"/>
    <w:rsid w:val="006E1713"/>
    <w:rsid w:val="006E1D52"/>
    <w:rsid w:val="006E53CA"/>
    <w:rsid w:val="006E5F9F"/>
    <w:rsid w:val="006E65B7"/>
    <w:rsid w:val="006F0771"/>
    <w:rsid w:val="006F0967"/>
    <w:rsid w:val="006F0E6D"/>
    <w:rsid w:val="006F2774"/>
    <w:rsid w:val="006F4E2B"/>
    <w:rsid w:val="006F5D2C"/>
    <w:rsid w:val="006F79DF"/>
    <w:rsid w:val="0070132E"/>
    <w:rsid w:val="00703DFE"/>
    <w:rsid w:val="0070702B"/>
    <w:rsid w:val="007110AC"/>
    <w:rsid w:val="00714B89"/>
    <w:rsid w:val="00715699"/>
    <w:rsid w:val="00715AE2"/>
    <w:rsid w:val="00716E93"/>
    <w:rsid w:val="0072030A"/>
    <w:rsid w:val="0072031C"/>
    <w:rsid w:val="00720496"/>
    <w:rsid w:val="00721A19"/>
    <w:rsid w:val="00725A56"/>
    <w:rsid w:val="00731197"/>
    <w:rsid w:val="00732499"/>
    <w:rsid w:val="0073334D"/>
    <w:rsid w:val="00733583"/>
    <w:rsid w:val="00736D63"/>
    <w:rsid w:val="00740BB0"/>
    <w:rsid w:val="007421CB"/>
    <w:rsid w:val="00742E84"/>
    <w:rsid w:val="0074603E"/>
    <w:rsid w:val="00750087"/>
    <w:rsid w:val="00750650"/>
    <w:rsid w:val="00752C66"/>
    <w:rsid w:val="00752F68"/>
    <w:rsid w:val="00754058"/>
    <w:rsid w:val="0075682E"/>
    <w:rsid w:val="00761567"/>
    <w:rsid w:val="00763147"/>
    <w:rsid w:val="007635B0"/>
    <w:rsid w:val="00766604"/>
    <w:rsid w:val="0076794E"/>
    <w:rsid w:val="00767DE4"/>
    <w:rsid w:val="00770260"/>
    <w:rsid w:val="00771A52"/>
    <w:rsid w:val="00775109"/>
    <w:rsid w:val="00775BB3"/>
    <w:rsid w:val="0077615D"/>
    <w:rsid w:val="00777832"/>
    <w:rsid w:val="00780F5D"/>
    <w:rsid w:val="0078152B"/>
    <w:rsid w:val="0078717E"/>
    <w:rsid w:val="00794E1E"/>
    <w:rsid w:val="00796952"/>
    <w:rsid w:val="007A1106"/>
    <w:rsid w:val="007A30B8"/>
    <w:rsid w:val="007A374D"/>
    <w:rsid w:val="007A4E5E"/>
    <w:rsid w:val="007A554C"/>
    <w:rsid w:val="007A63C0"/>
    <w:rsid w:val="007B28AC"/>
    <w:rsid w:val="007B47EC"/>
    <w:rsid w:val="007B4C1F"/>
    <w:rsid w:val="007B5A16"/>
    <w:rsid w:val="007C596B"/>
    <w:rsid w:val="007C60E5"/>
    <w:rsid w:val="007C7838"/>
    <w:rsid w:val="007D0B3A"/>
    <w:rsid w:val="007D3409"/>
    <w:rsid w:val="007E138B"/>
    <w:rsid w:val="007E73A8"/>
    <w:rsid w:val="007F3474"/>
    <w:rsid w:val="007F4906"/>
    <w:rsid w:val="007F659D"/>
    <w:rsid w:val="007F7D42"/>
    <w:rsid w:val="00800889"/>
    <w:rsid w:val="0080294E"/>
    <w:rsid w:val="00804290"/>
    <w:rsid w:val="0080443A"/>
    <w:rsid w:val="00805EF5"/>
    <w:rsid w:val="00807488"/>
    <w:rsid w:val="00810197"/>
    <w:rsid w:val="00812398"/>
    <w:rsid w:val="008123E2"/>
    <w:rsid w:val="00813C78"/>
    <w:rsid w:val="008145B1"/>
    <w:rsid w:val="00822585"/>
    <w:rsid w:val="00823D4A"/>
    <w:rsid w:val="008261A6"/>
    <w:rsid w:val="00827473"/>
    <w:rsid w:val="008304E1"/>
    <w:rsid w:val="008308F4"/>
    <w:rsid w:val="00830B88"/>
    <w:rsid w:val="008351D1"/>
    <w:rsid w:val="008365DB"/>
    <w:rsid w:val="008409B1"/>
    <w:rsid w:val="00840B67"/>
    <w:rsid w:val="008508A9"/>
    <w:rsid w:val="00850A4B"/>
    <w:rsid w:val="00850CEF"/>
    <w:rsid w:val="008553D4"/>
    <w:rsid w:val="00855F7A"/>
    <w:rsid w:val="00860F56"/>
    <w:rsid w:val="00861811"/>
    <w:rsid w:val="00862097"/>
    <w:rsid w:val="00862136"/>
    <w:rsid w:val="0086282E"/>
    <w:rsid w:val="0086294D"/>
    <w:rsid w:val="00863A25"/>
    <w:rsid w:val="00864CE0"/>
    <w:rsid w:val="00865DD0"/>
    <w:rsid w:val="00872C24"/>
    <w:rsid w:val="0088119B"/>
    <w:rsid w:val="008842A6"/>
    <w:rsid w:val="00885A16"/>
    <w:rsid w:val="0088635F"/>
    <w:rsid w:val="00892284"/>
    <w:rsid w:val="00895287"/>
    <w:rsid w:val="008952DF"/>
    <w:rsid w:val="00896E2C"/>
    <w:rsid w:val="00897376"/>
    <w:rsid w:val="008A214B"/>
    <w:rsid w:val="008A3A97"/>
    <w:rsid w:val="008A4C90"/>
    <w:rsid w:val="008A5A34"/>
    <w:rsid w:val="008B043C"/>
    <w:rsid w:val="008B1A48"/>
    <w:rsid w:val="008B3BFA"/>
    <w:rsid w:val="008B45C9"/>
    <w:rsid w:val="008B5855"/>
    <w:rsid w:val="008B70C0"/>
    <w:rsid w:val="008C2515"/>
    <w:rsid w:val="008C4AAC"/>
    <w:rsid w:val="008C4E7A"/>
    <w:rsid w:val="008C6F7C"/>
    <w:rsid w:val="008D1000"/>
    <w:rsid w:val="008D2E54"/>
    <w:rsid w:val="008E09F4"/>
    <w:rsid w:val="008F1CF0"/>
    <w:rsid w:val="008F30A0"/>
    <w:rsid w:val="008F68C5"/>
    <w:rsid w:val="008F6DF4"/>
    <w:rsid w:val="00903E83"/>
    <w:rsid w:val="00903EC4"/>
    <w:rsid w:val="00906791"/>
    <w:rsid w:val="00907B73"/>
    <w:rsid w:val="00910A18"/>
    <w:rsid w:val="00911971"/>
    <w:rsid w:val="00912AC2"/>
    <w:rsid w:val="00914498"/>
    <w:rsid w:val="0091701F"/>
    <w:rsid w:val="00920485"/>
    <w:rsid w:val="0092322D"/>
    <w:rsid w:val="009233E4"/>
    <w:rsid w:val="009240C5"/>
    <w:rsid w:val="00935B97"/>
    <w:rsid w:val="009423F0"/>
    <w:rsid w:val="00944EEA"/>
    <w:rsid w:val="00946653"/>
    <w:rsid w:val="00947960"/>
    <w:rsid w:val="00962D71"/>
    <w:rsid w:val="00962EBB"/>
    <w:rsid w:val="009652CF"/>
    <w:rsid w:val="00966858"/>
    <w:rsid w:val="00970AF9"/>
    <w:rsid w:val="00973223"/>
    <w:rsid w:val="00981D15"/>
    <w:rsid w:val="009821EB"/>
    <w:rsid w:val="009841AD"/>
    <w:rsid w:val="00984676"/>
    <w:rsid w:val="00986E1D"/>
    <w:rsid w:val="0099045B"/>
    <w:rsid w:val="00990890"/>
    <w:rsid w:val="00991846"/>
    <w:rsid w:val="009926DB"/>
    <w:rsid w:val="00992C47"/>
    <w:rsid w:val="00995063"/>
    <w:rsid w:val="00996165"/>
    <w:rsid w:val="009970ED"/>
    <w:rsid w:val="009978F1"/>
    <w:rsid w:val="009A1690"/>
    <w:rsid w:val="009A1E6B"/>
    <w:rsid w:val="009A421D"/>
    <w:rsid w:val="009A56B3"/>
    <w:rsid w:val="009A5E25"/>
    <w:rsid w:val="009A7A0F"/>
    <w:rsid w:val="009A7BD8"/>
    <w:rsid w:val="009C289A"/>
    <w:rsid w:val="009C3FD8"/>
    <w:rsid w:val="009C460A"/>
    <w:rsid w:val="009C681F"/>
    <w:rsid w:val="009C6EF4"/>
    <w:rsid w:val="009D1E9E"/>
    <w:rsid w:val="009D29AA"/>
    <w:rsid w:val="009D34AD"/>
    <w:rsid w:val="009D7496"/>
    <w:rsid w:val="009E01EF"/>
    <w:rsid w:val="009E07BB"/>
    <w:rsid w:val="009E2D2D"/>
    <w:rsid w:val="009E7A5F"/>
    <w:rsid w:val="009F37A4"/>
    <w:rsid w:val="009F4D42"/>
    <w:rsid w:val="00A020ED"/>
    <w:rsid w:val="00A02B67"/>
    <w:rsid w:val="00A06756"/>
    <w:rsid w:val="00A06CF0"/>
    <w:rsid w:val="00A06E7F"/>
    <w:rsid w:val="00A0736C"/>
    <w:rsid w:val="00A10FC4"/>
    <w:rsid w:val="00A120CC"/>
    <w:rsid w:val="00A17A60"/>
    <w:rsid w:val="00A23880"/>
    <w:rsid w:val="00A240E1"/>
    <w:rsid w:val="00A242B2"/>
    <w:rsid w:val="00A26F25"/>
    <w:rsid w:val="00A31F7D"/>
    <w:rsid w:val="00A35F9B"/>
    <w:rsid w:val="00A36692"/>
    <w:rsid w:val="00A370BA"/>
    <w:rsid w:val="00A4056E"/>
    <w:rsid w:val="00A405CC"/>
    <w:rsid w:val="00A41F40"/>
    <w:rsid w:val="00A47102"/>
    <w:rsid w:val="00A50EF5"/>
    <w:rsid w:val="00A51F48"/>
    <w:rsid w:val="00A52B19"/>
    <w:rsid w:val="00A5554C"/>
    <w:rsid w:val="00A60C15"/>
    <w:rsid w:val="00A61A59"/>
    <w:rsid w:val="00A67EE3"/>
    <w:rsid w:val="00A7248D"/>
    <w:rsid w:val="00A80983"/>
    <w:rsid w:val="00A812FB"/>
    <w:rsid w:val="00A82F0F"/>
    <w:rsid w:val="00A83724"/>
    <w:rsid w:val="00A86CC8"/>
    <w:rsid w:val="00A9377E"/>
    <w:rsid w:val="00A9442D"/>
    <w:rsid w:val="00A9598F"/>
    <w:rsid w:val="00A966D5"/>
    <w:rsid w:val="00AA0F31"/>
    <w:rsid w:val="00AA45DA"/>
    <w:rsid w:val="00AA6D52"/>
    <w:rsid w:val="00AB082B"/>
    <w:rsid w:val="00AB0963"/>
    <w:rsid w:val="00AB39F2"/>
    <w:rsid w:val="00AC04DF"/>
    <w:rsid w:val="00AC2426"/>
    <w:rsid w:val="00AC30D5"/>
    <w:rsid w:val="00AC375E"/>
    <w:rsid w:val="00AC4031"/>
    <w:rsid w:val="00AC63B0"/>
    <w:rsid w:val="00AD1A9A"/>
    <w:rsid w:val="00AD3AF7"/>
    <w:rsid w:val="00AD5A74"/>
    <w:rsid w:val="00AD7BED"/>
    <w:rsid w:val="00AD7DA9"/>
    <w:rsid w:val="00AE0D50"/>
    <w:rsid w:val="00AE1513"/>
    <w:rsid w:val="00AE1C11"/>
    <w:rsid w:val="00AE63BF"/>
    <w:rsid w:val="00AF17D5"/>
    <w:rsid w:val="00AF5245"/>
    <w:rsid w:val="00AF6F88"/>
    <w:rsid w:val="00AF7C82"/>
    <w:rsid w:val="00AF7FBB"/>
    <w:rsid w:val="00B01FAB"/>
    <w:rsid w:val="00B02014"/>
    <w:rsid w:val="00B13C71"/>
    <w:rsid w:val="00B17B34"/>
    <w:rsid w:val="00B17C7D"/>
    <w:rsid w:val="00B17E58"/>
    <w:rsid w:val="00B207DF"/>
    <w:rsid w:val="00B20ED6"/>
    <w:rsid w:val="00B21CB2"/>
    <w:rsid w:val="00B2535B"/>
    <w:rsid w:val="00B26E5D"/>
    <w:rsid w:val="00B30D50"/>
    <w:rsid w:val="00B3153C"/>
    <w:rsid w:val="00B35513"/>
    <w:rsid w:val="00B43657"/>
    <w:rsid w:val="00B4654C"/>
    <w:rsid w:val="00B46571"/>
    <w:rsid w:val="00B47376"/>
    <w:rsid w:val="00B5217B"/>
    <w:rsid w:val="00B523EA"/>
    <w:rsid w:val="00B538A6"/>
    <w:rsid w:val="00B546C5"/>
    <w:rsid w:val="00B56FCE"/>
    <w:rsid w:val="00B577AA"/>
    <w:rsid w:val="00B57E54"/>
    <w:rsid w:val="00B60977"/>
    <w:rsid w:val="00B62EB3"/>
    <w:rsid w:val="00B66877"/>
    <w:rsid w:val="00B723E3"/>
    <w:rsid w:val="00B72B2D"/>
    <w:rsid w:val="00B7426F"/>
    <w:rsid w:val="00B750C7"/>
    <w:rsid w:val="00B752CB"/>
    <w:rsid w:val="00B77372"/>
    <w:rsid w:val="00B80194"/>
    <w:rsid w:val="00B832C6"/>
    <w:rsid w:val="00B84117"/>
    <w:rsid w:val="00B84356"/>
    <w:rsid w:val="00B86903"/>
    <w:rsid w:val="00B8745A"/>
    <w:rsid w:val="00B8776C"/>
    <w:rsid w:val="00B903F2"/>
    <w:rsid w:val="00B9152E"/>
    <w:rsid w:val="00B9171E"/>
    <w:rsid w:val="00B941B0"/>
    <w:rsid w:val="00B94827"/>
    <w:rsid w:val="00B94B1A"/>
    <w:rsid w:val="00BA0A6C"/>
    <w:rsid w:val="00BA3A95"/>
    <w:rsid w:val="00BA4F0F"/>
    <w:rsid w:val="00BA4F13"/>
    <w:rsid w:val="00BA60DD"/>
    <w:rsid w:val="00BA6864"/>
    <w:rsid w:val="00BB2A20"/>
    <w:rsid w:val="00BB2C26"/>
    <w:rsid w:val="00BC37BF"/>
    <w:rsid w:val="00BD4CC3"/>
    <w:rsid w:val="00BD52CB"/>
    <w:rsid w:val="00BD5B52"/>
    <w:rsid w:val="00BE340B"/>
    <w:rsid w:val="00BE4D19"/>
    <w:rsid w:val="00BE60A9"/>
    <w:rsid w:val="00BE6ADA"/>
    <w:rsid w:val="00BE7269"/>
    <w:rsid w:val="00BF3C8D"/>
    <w:rsid w:val="00BF70CC"/>
    <w:rsid w:val="00BF71D5"/>
    <w:rsid w:val="00C008CC"/>
    <w:rsid w:val="00C051A6"/>
    <w:rsid w:val="00C059AD"/>
    <w:rsid w:val="00C06DEE"/>
    <w:rsid w:val="00C1047F"/>
    <w:rsid w:val="00C1409B"/>
    <w:rsid w:val="00C161AB"/>
    <w:rsid w:val="00C16630"/>
    <w:rsid w:val="00C17265"/>
    <w:rsid w:val="00C23FA8"/>
    <w:rsid w:val="00C25285"/>
    <w:rsid w:val="00C30EB2"/>
    <w:rsid w:val="00C31491"/>
    <w:rsid w:val="00C33427"/>
    <w:rsid w:val="00C33FAA"/>
    <w:rsid w:val="00C34CF0"/>
    <w:rsid w:val="00C37706"/>
    <w:rsid w:val="00C37890"/>
    <w:rsid w:val="00C414C3"/>
    <w:rsid w:val="00C45CEB"/>
    <w:rsid w:val="00C53369"/>
    <w:rsid w:val="00C533BB"/>
    <w:rsid w:val="00C54E6B"/>
    <w:rsid w:val="00C55C53"/>
    <w:rsid w:val="00C640C9"/>
    <w:rsid w:val="00C670AF"/>
    <w:rsid w:val="00C73CBA"/>
    <w:rsid w:val="00C74118"/>
    <w:rsid w:val="00C75EDE"/>
    <w:rsid w:val="00C80208"/>
    <w:rsid w:val="00C80AFB"/>
    <w:rsid w:val="00C80E27"/>
    <w:rsid w:val="00C81447"/>
    <w:rsid w:val="00C8434D"/>
    <w:rsid w:val="00C858EB"/>
    <w:rsid w:val="00C8623C"/>
    <w:rsid w:val="00C90F20"/>
    <w:rsid w:val="00C9331E"/>
    <w:rsid w:val="00C94297"/>
    <w:rsid w:val="00CA0410"/>
    <w:rsid w:val="00CA09BD"/>
    <w:rsid w:val="00CA5086"/>
    <w:rsid w:val="00CA6963"/>
    <w:rsid w:val="00CA7DF8"/>
    <w:rsid w:val="00CB00AD"/>
    <w:rsid w:val="00CB2491"/>
    <w:rsid w:val="00CB386E"/>
    <w:rsid w:val="00CB41C1"/>
    <w:rsid w:val="00CB64AF"/>
    <w:rsid w:val="00CB6A27"/>
    <w:rsid w:val="00CC039A"/>
    <w:rsid w:val="00CC24D4"/>
    <w:rsid w:val="00CC274E"/>
    <w:rsid w:val="00CC2A13"/>
    <w:rsid w:val="00CC7200"/>
    <w:rsid w:val="00CC7F35"/>
    <w:rsid w:val="00CD1E5A"/>
    <w:rsid w:val="00CD41DF"/>
    <w:rsid w:val="00CD5335"/>
    <w:rsid w:val="00CD61B8"/>
    <w:rsid w:val="00CD7D7E"/>
    <w:rsid w:val="00CE01A3"/>
    <w:rsid w:val="00CE0330"/>
    <w:rsid w:val="00CE068E"/>
    <w:rsid w:val="00CE36EC"/>
    <w:rsid w:val="00CF1575"/>
    <w:rsid w:val="00CF1E92"/>
    <w:rsid w:val="00CF3F59"/>
    <w:rsid w:val="00CF46DF"/>
    <w:rsid w:val="00D052E4"/>
    <w:rsid w:val="00D105F3"/>
    <w:rsid w:val="00D108E0"/>
    <w:rsid w:val="00D115F3"/>
    <w:rsid w:val="00D13D0F"/>
    <w:rsid w:val="00D17047"/>
    <w:rsid w:val="00D20C66"/>
    <w:rsid w:val="00D22505"/>
    <w:rsid w:val="00D24227"/>
    <w:rsid w:val="00D24BE0"/>
    <w:rsid w:val="00D31F4B"/>
    <w:rsid w:val="00D40D2A"/>
    <w:rsid w:val="00D41543"/>
    <w:rsid w:val="00D41D94"/>
    <w:rsid w:val="00D434DD"/>
    <w:rsid w:val="00D478EE"/>
    <w:rsid w:val="00D47DC1"/>
    <w:rsid w:val="00D5267A"/>
    <w:rsid w:val="00D5272D"/>
    <w:rsid w:val="00D53882"/>
    <w:rsid w:val="00D5705F"/>
    <w:rsid w:val="00D62FBA"/>
    <w:rsid w:val="00D640D7"/>
    <w:rsid w:val="00D649FE"/>
    <w:rsid w:val="00D66307"/>
    <w:rsid w:val="00D71B70"/>
    <w:rsid w:val="00D71DD6"/>
    <w:rsid w:val="00D72DE1"/>
    <w:rsid w:val="00D734A8"/>
    <w:rsid w:val="00D74626"/>
    <w:rsid w:val="00D75919"/>
    <w:rsid w:val="00D75F10"/>
    <w:rsid w:val="00D77C15"/>
    <w:rsid w:val="00D80A50"/>
    <w:rsid w:val="00D83477"/>
    <w:rsid w:val="00D859AE"/>
    <w:rsid w:val="00D875AF"/>
    <w:rsid w:val="00D90642"/>
    <w:rsid w:val="00D906C6"/>
    <w:rsid w:val="00D906CE"/>
    <w:rsid w:val="00D90C6C"/>
    <w:rsid w:val="00D93DBE"/>
    <w:rsid w:val="00D9721D"/>
    <w:rsid w:val="00DA1154"/>
    <w:rsid w:val="00DA27B1"/>
    <w:rsid w:val="00DA38BA"/>
    <w:rsid w:val="00DA5375"/>
    <w:rsid w:val="00DA543F"/>
    <w:rsid w:val="00DA75B4"/>
    <w:rsid w:val="00DB3DA4"/>
    <w:rsid w:val="00DB533D"/>
    <w:rsid w:val="00DB5618"/>
    <w:rsid w:val="00DB5FE8"/>
    <w:rsid w:val="00DC03C5"/>
    <w:rsid w:val="00DC066A"/>
    <w:rsid w:val="00DC06B3"/>
    <w:rsid w:val="00DC461C"/>
    <w:rsid w:val="00DC5390"/>
    <w:rsid w:val="00DC5F08"/>
    <w:rsid w:val="00DC62BF"/>
    <w:rsid w:val="00DD0694"/>
    <w:rsid w:val="00DD1749"/>
    <w:rsid w:val="00DD19AE"/>
    <w:rsid w:val="00DD2FA1"/>
    <w:rsid w:val="00DD323B"/>
    <w:rsid w:val="00DD5491"/>
    <w:rsid w:val="00DE5A5E"/>
    <w:rsid w:val="00DF052E"/>
    <w:rsid w:val="00DF225B"/>
    <w:rsid w:val="00DF2830"/>
    <w:rsid w:val="00DF3905"/>
    <w:rsid w:val="00DF414D"/>
    <w:rsid w:val="00DF5810"/>
    <w:rsid w:val="00DF67BB"/>
    <w:rsid w:val="00DF7BA3"/>
    <w:rsid w:val="00E00C4F"/>
    <w:rsid w:val="00E07922"/>
    <w:rsid w:val="00E07D0C"/>
    <w:rsid w:val="00E106BF"/>
    <w:rsid w:val="00E1092B"/>
    <w:rsid w:val="00E12E5B"/>
    <w:rsid w:val="00E17E2C"/>
    <w:rsid w:val="00E22591"/>
    <w:rsid w:val="00E266F8"/>
    <w:rsid w:val="00E27F1B"/>
    <w:rsid w:val="00E3172B"/>
    <w:rsid w:val="00E32074"/>
    <w:rsid w:val="00E403B2"/>
    <w:rsid w:val="00E407E8"/>
    <w:rsid w:val="00E449DA"/>
    <w:rsid w:val="00E44CF7"/>
    <w:rsid w:val="00E45EDD"/>
    <w:rsid w:val="00E5020A"/>
    <w:rsid w:val="00E51F92"/>
    <w:rsid w:val="00E54D7F"/>
    <w:rsid w:val="00E54FBA"/>
    <w:rsid w:val="00E55D9A"/>
    <w:rsid w:val="00E567A3"/>
    <w:rsid w:val="00E56E39"/>
    <w:rsid w:val="00E60009"/>
    <w:rsid w:val="00E60554"/>
    <w:rsid w:val="00E61AE1"/>
    <w:rsid w:val="00E65FD9"/>
    <w:rsid w:val="00E70CB6"/>
    <w:rsid w:val="00E745D9"/>
    <w:rsid w:val="00E80C7A"/>
    <w:rsid w:val="00E90EA3"/>
    <w:rsid w:val="00E91D6A"/>
    <w:rsid w:val="00E970D7"/>
    <w:rsid w:val="00EA0D5A"/>
    <w:rsid w:val="00EA2683"/>
    <w:rsid w:val="00EA57C8"/>
    <w:rsid w:val="00EB1450"/>
    <w:rsid w:val="00EB1D14"/>
    <w:rsid w:val="00EB1F19"/>
    <w:rsid w:val="00EB66C3"/>
    <w:rsid w:val="00EB6C2D"/>
    <w:rsid w:val="00EC1432"/>
    <w:rsid w:val="00EC57B1"/>
    <w:rsid w:val="00EC5C96"/>
    <w:rsid w:val="00EC5DF4"/>
    <w:rsid w:val="00EC6466"/>
    <w:rsid w:val="00EC7AF5"/>
    <w:rsid w:val="00ED0B1E"/>
    <w:rsid w:val="00ED22F6"/>
    <w:rsid w:val="00ED7747"/>
    <w:rsid w:val="00EE2476"/>
    <w:rsid w:val="00EE3092"/>
    <w:rsid w:val="00EE4DBC"/>
    <w:rsid w:val="00EE4F3F"/>
    <w:rsid w:val="00EF0CE1"/>
    <w:rsid w:val="00EF0F5C"/>
    <w:rsid w:val="00EF2AFB"/>
    <w:rsid w:val="00EF4F72"/>
    <w:rsid w:val="00EF6A3C"/>
    <w:rsid w:val="00EF7F49"/>
    <w:rsid w:val="00F00611"/>
    <w:rsid w:val="00F01261"/>
    <w:rsid w:val="00F01F24"/>
    <w:rsid w:val="00F024E8"/>
    <w:rsid w:val="00F031B6"/>
    <w:rsid w:val="00F11E67"/>
    <w:rsid w:val="00F25727"/>
    <w:rsid w:val="00F26506"/>
    <w:rsid w:val="00F332AB"/>
    <w:rsid w:val="00F35455"/>
    <w:rsid w:val="00F363E3"/>
    <w:rsid w:val="00F37CEA"/>
    <w:rsid w:val="00F42357"/>
    <w:rsid w:val="00F436A2"/>
    <w:rsid w:val="00F4456D"/>
    <w:rsid w:val="00F5322B"/>
    <w:rsid w:val="00F60828"/>
    <w:rsid w:val="00F61C5B"/>
    <w:rsid w:val="00F62E9D"/>
    <w:rsid w:val="00F63F7D"/>
    <w:rsid w:val="00F6641A"/>
    <w:rsid w:val="00F67D9A"/>
    <w:rsid w:val="00F7273F"/>
    <w:rsid w:val="00F7513A"/>
    <w:rsid w:val="00F84046"/>
    <w:rsid w:val="00F84B42"/>
    <w:rsid w:val="00F85650"/>
    <w:rsid w:val="00F90C53"/>
    <w:rsid w:val="00F91216"/>
    <w:rsid w:val="00F92490"/>
    <w:rsid w:val="00F936AD"/>
    <w:rsid w:val="00F9401A"/>
    <w:rsid w:val="00F95ED3"/>
    <w:rsid w:val="00F96300"/>
    <w:rsid w:val="00FA1B53"/>
    <w:rsid w:val="00FA4619"/>
    <w:rsid w:val="00FA5B08"/>
    <w:rsid w:val="00FB13A8"/>
    <w:rsid w:val="00FB36CE"/>
    <w:rsid w:val="00FC0018"/>
    <w:rsid w:val="00FC111D"/>
    <w:rsid w:val="00FC12CD"/>
    <w:rsid w:val="00FC1CEE"/>
    <w:rsid w:val="00FC54B6"/>
    <w:rsid w:val="00FC5720"/>
    <w:rsid w:val="00FC60D1"/>
    <w:rsid w:val="00FC61FD"/>
    <w:rsid w:val="00FC6B8F"/>
    <w:rsid w:val="00FC7CB1"/>
    <w:rsid w:val="00FD6BF1"/>
    <w:rsid w:val="00FE38A3"/>
    <w:rsid w:val="00FE4B13"/>
    <w:rsid w:val="00FE4FA9"/>
    <w:rsid w:val="00FE5869"/>
    <w:rsid w:val="00FF0267"/>
    <w:rsid w:val="00FF0949"/>
    <w:rsid w:val="00FF3DA8"/>
    <w:rsid w:val="0151ACAA"/>
    <w:rsid w:val="0257D2D6"/>
    <w:rsid w:val="0308A68A"/>
    <w:rsid w:val="04CDB4E6"/>
    <w:rsid w:val="059035F1"/>
    <w:rsid w:val="061FD8F2"/>
    <w:rsid w:val="07CC7C7E"/>
    <w:rsid w:val="0C92503D"/>
    <w:rsid w:val="0CD1E147"/>
    <w:rsid w:val="14B07967"/>
    <w:rsid w:val="15603AC0"/>
    <w:rsid w:val="1594E02C"/>
    <w:rsid w:val="194B8015"/>
    <w:rsid w:val="199BF8FA"/>
    <w:rsid w:val="1A636253"/>
    <w:rsid w:val="1AAF43FF"/>
    <w:rsid w:val="1B0FA4C4"/>
    <w:rsid w:val="1C93B621"/>
    <w:rsid w:val="2191625F"/>
    <w:rsid w:val="22C0E7B1"/>
    <w:rsid w:val="253FE849"/>
    <w:rsid w:val="25793F16"/>
    <w:rsid w:val="2729932D"/>
    <w:rsid w:val="295B69A3"/>
    <w:rsid w:val="29C569FF"/>
    <w:rsid w:val="2E5C9719"/>
    <w:rsid w:val="3077497A"/>
    <w:rsid w:val="30AD03AD"/>
    <w:rsid w:val="31817334"/>
    <w:rsid w:val="35138C86"/>
    <w:rsid w:val="36FB6BA0"/>
    <w:rsid w:val="39BE923C"/>
    <w:rsid w:val="3A7E1DEE"/>
    <w:rsid w:val="3A9D674B"/>
    <w:rsid w:val="3D6B82BC"/>
    <w:rsid w:val="3E2FB054"/>
    <w:rsid w:val="3EDA8A45"/>
    <w:rsid w:val="3F86C749"/>
    <w:rsid w:val="427428AA"/>
    <w:rsid w:val="451E47A8"/>
    <w:rsid w:val="47CAB157"/>
    <w:rsid w:val="4E725CDD"/>
    <w:rsid w:val="4F6D5268"/>
    <w:rsid w:val="512F6853"/>
    <w:rsid w:val="5543397D"/>
    <w:rsid w:val="5576B8F9"/>
    <w:rsid w:val="55ED27B5"/>
    <w:rsid w:val="587A32F6"/>
    <w:rsid w:val="59B106BC"/>
    <w:rsid w:val="5B55068A"/>
    <w:rsid w:val="5BA730DA"/>
    <w:rsid w:val="5CE15F08"/>
    <w:rsid w:val="5F9B84F8"/>
    <w:rsid w:val="5FC59B41"/>
    <w:rsid w:val="5FD12869"/>
    <w:rsid w:val="60DA2A43"/>
    <w:rsid w:val="653B94E4"/>
    <w:rsid w:val="67DDFEDF"/>
    <w:rsid w:val="68E26928"/>
    <w:rsid w:val="6D736DA5"/>
    <w:rsid w:val="6DC2A24E"/>
    <w:rsid w:val="704EA067"/>
    <w:rsid w:val="70A3E745"/>
    <w:rsid w:val="7223E02F"/>
    <w:rsid w:val="73EFA157"/>
    <w:rsid w:val="74F7315F"/>
    <w:rsid w:val="77A24E7D"/>
    <w:rsid w:val="78BC73C7"/>
    <w:rsid w:val="792AE14D"/>
    <w:rsid w:val="79EEEE06"/>
    <w:rsid w:val="79FBFE20"/>
    <w:rsid w:val="7A0C0687"/>
    <w:rsid w:val="7A31D43E"/>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D43D5"/>
  <w15:chartTrackingRefBased/>
  <w15:docId w15:val="{23CD8C91-AB5F-4D59-86F7-C3C197CE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lsdException w:name="index heading" w:semiHidden="1" w:unhideWhenUsed="1"/>
    <w:lsdException w:name="caption" w:uiPriority="35"/>
    <w:lsdException w:name="table of figures" w:semiHidden="1" w:unhideWhenUsed="1"/>
    <w:lsdException w:name="envelope return" w:semiHidden="1"/>
    <w:lsdException w:name="footnote reference" w:semiHidden="1"/>
    <w:lsdException w:name="annotation reference" w:semiHidden="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69"/>
    <w:rPr>
      <w:lang w:val="en-GB"/>
    </w:rPr>
  </w:style>
  <w:style w:type="paragraph" w:styleId="Overskrift1">
    <w:name w:val="heading 1"/>
    <w:basedOn w:val="Normal"/>
    <w:next w:val="Normal"/>
    <w:link w:val="Overskrift1Tegn"/>
    <w:uiPriority w:val="9"/>
    <w:qFormat/>
    <w:rsid w:val="00A020ED"/>
    <w:pPr>
      <w:spacing w:before="120" w:after="120"/>
      <w:outlineLvl w:val="0"/>
    </w:pPr>
    <w:rPr>
      <w:b/>
      <w:bCs/>
      <w:color w:val="043417" w:themeColor="accent1"/>
      <w:sz w:val="28"/>
      <w:szCs w:val="28"/>
    </w:rPr>
  </w:style>
  <w:style w:type="paragraph" w:styleId="Overskrift2">
    <w:name w:val="heading 2"/>
    <w:basedOn w:val="Overskrift1"/>
    <w:next w:val="Normal"/>
    <w:link w:val="Overskrift2Tegn"/>
    <w:uiPriority w:val="9"/>
    <w:qFormat/>
    <w:rsid w:val="00A020ED"/>
    <w:pPr>
      <w:outlineLvl w:val="1"/>
    </w:pPr>
    <w:rPr>
      <w:bCs w:val="0"/>
      <w:sz w:val="24"/>
      <w:szCs w:val="24"/>
    </w:rPr>
  </w:style>
  <w:style w:type="paragraph" w:styleId="Overskrift3">
    <w:name w:val="heading 3"/>
    <w:basedOn w:val="Normal"/>
    <w:next w:val="Normal"/>
    <w:link w:val="Overskrift3Tegn"/>
    <w:uiPriority w:val="9"/>
    <w:qFormat/>
    <w:rsid w:val="00A020ED"/>
    <w:pPr>
      <w:spacing w:before="120" w:after="120"/>
      <w:outlineLvl w:val="2"/>
    </w:pPr>
    <w:rPr>
      <w:b/>
      <w:bCs/>
      <w:color w:val="043417" w:themeColor="accent1"/>
    </w:rPr>
  </w:style>
  <w:style w:type="paragraph" w:styleId="Overskrift4">
    <w:name w:val="heading 4"/>
    <w:basedOn w:val="Overskrift3"/>
    <w:next w:val="Normal"/>
    <w:link w:val="Overskrift4Tegn"/>
    <w:uiPriority w:val="9"/>
    <w:rsid w:val="00A020ED"/>
    <w:pPr>
      <w:outlineLvl w:val="3"/>
    </w:pPr>
    <w:rPr>
      <w:i/>
      <w:iCs/>
    </w:rPr>
  </w:style>
  <w:style w:type="paragraph" w:styleId="Overskrift5">
    <w:name w:val="heading 5"/>
    <w:basedOn w:val="Overskrift4"/>
    <w:next w:val="Normal"/>
    <w:link w:val="Overskrift5Tegn"/>
    <w:uiPriority w:val="9"/>
    <w:semiHidden/>
    <w:rsid w:val="00A020ED"/>
    <w:pPr>
      <w:outlineLvl w:val="4"/>
    </w:pPr>
    <w:rPr>
      <w:i w:val="0"/>
    </w:rPr>
  </w:style>
  <w:style w:type="paragraph" w:styleId="Overskrift6">
    <w:name w:val="heading 6"/>
    <w:basedOn w:val="Overskrift5"/>
    <w:next w:val="Normal"/>
    <w:link w:val="Overskrift6Tegn"/>
    <w:uiPriority w:val="9"/>
    <w:semiHidden/>
    <w:rsid w:val="00A020ED"/>
    <w:pPr>
      <w:outlineLvl w:val="5"/>
    </w:pPr>
    <w:rPr>
      <w:i/>
    </w:rPr>
  </w:style>
  <w:style w:type="paragraph" w:styleId="Overskrift7">
    <w:name w:val="heading 7"/>
    <w:basedOn w:val="Overskrift6"/>
    <w:next w:val="Normal"/>
    <w:link w:val="Overskrift7Tegn"/>
    <w:uiPriority w:val="9"/>
    <w:semiHidden/>
    <w:rsid w:val="00A020ED"/>
    <w:pPr>
      <w:outlineLvl w:val="6"/>
    </w:pPr>
    <w:rPr>
      <w:i w:val="0"/>
      <w:iCs w:val="0"/>
    </w:rPr>
  </w:style>
  <w:style w:type="paragraph" w:styleId="Overskrift8">
    <w:name w:val="heading 8"/>
    <w:basedOn w:val="Overskrift7"/>
    <w:next w:val="Normal"/>
    <w:link w:val="Overskrift8Tegn"/>
    <w:uiPriority w:val="9"/>
    <w:semiHidden/>
    <w:rsid w:val="00A020ED"/>
    <w:pPr>
      <w:outlineLvl w:val="7"/>
    </w:pPr>
    <w:rPr>
      <w:i/>
      <w:szCs w:val="21"/>
    </w:rPr>
  </w:style>
  <w:style w:type="paragraph" w:styleId="Overskrift9">
    <w:name w:val="heading 9"/>
    <w:basedOn w:val="Overskrift8"/>
    <w:next w:val="Normal"/>
    <w:link w:val="Overskrift9Tegn"/>
    <w:uiPriority w:val="9"/>
    <w:semiHidden/>
    <w:rsid w:val="00A020ED"/>
    <w:pPr>
      <w:outlineLvl w:val="8"/>
    </w:pPr>
    <w:rPr>
      <w:i w:val="0"/>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next w:val="Normal"/>
    <w:link w:val="UndertittelTegn"/>
    <w:uiPriority w:val="11"/>
    <w:semiHidden/>
    <w:rsid w:val="00362CE7"/>
    <w:pPr>
      <w:numPr>
        <w:ilvl w:val="1"/>
      </w:numPr>
    </w:pPr>
    <w:rPr>
      <w:rFonts w:eastAsiaTheme="minorEastAsia"/>
      <w:sz w:val="28"/>
    </w:rPr>
  </w:style>
  <w:style w:type="character" w:customStyle="1" w:styleId="UndertittelTegn">
    <w:name w:val="Undertittel Tegn"/>
    <w:basedOn w:val="Standardskriftforavsnitt"/>
    <w:link w:val="Undertittel"/>
    <w:uiPriority w:val="11"/>
    <w:semiHidden/>
    <w:rsid w:val="00BC37BF"/>
    <w:rPr>
      <w:rFonts w:eastAsiaTheme="minorEastAsia"/>
      <w:sz w:val="28"/>
      <w:lang w:val="en-GB"/>
    </w:rPr>
  </w:style>
  <w:style w:type="character" w:customStyle="1" w:styleId="Overskrift9Tegn">
    <w:name w:val="Overskrift 9 Tegn"/>
    <w:basedOn w:val="Standardskriftforavsnitt"/>
    <w:link w:val="Overskrift9"/>
    <w:uiPriority w:val="9"/>
    <w:semiHidden/>
    <w:rsid w:val="00A020ED"/>
    <w:rPr>
      <w:b/>
      <w:bCs/>
      <w:iCs/>
      <w:color w:val="043417" w:themeColor="accent1"/>
      <w:szCs w:val="21"/>
      <w:lang w:val="en-GB"/>
    </w:rPr>
  </w:style>
  <w:style w:type="character" w:customStyle="1" w:styleId="Overskrift8Tegn">
    <w:name w:val="Overskrift 8 Tegn"/>
    <w:basedOn w:val="Standardskriftforavsnitt"/>
    <w:link w:val="Overskrift8"/>
    <w:uiPriority w:val="9"/>
    <w:semiHidden/>
    <w:rsid w:val="00A020ED"/>
    <w:rPr>
      <w:b/>
      <w:bCs/>
      <w:i/>
      <w:color w:val="043417" w:themeColor="accent1"/>
      <w:szCs w:val="21"/>
      <w:lang w:val="en-GB"/>
    </w:rPr>
  </w:style>
  <w:style w:type="character" w:customStyle="1" w:styleId="Overskrift7Tegn">
    <w:name w:val="Overskrift 7 Tegn"/>
    <w:basedOn w:val="Standardskriftforavsnitt"/>
    <w:link w:val="Overskrift7"/>
    <w:uiPriority w:val="9"/>
    <w:semiHidden/>
    <w:rsid w:val="00A020ED"/>
    <w:rPr>
      <w:b/>
      <w:bCs/>
      <w:color w:val="043417" w:themeColor="accent1"/>
      <w:lang w:val="en-GB"/>
    </w:rPr>
  </w:style>
  <w:style w:type="character" w:customStyle="1" w:styleId="Overskrift6Tegn">
    <w:name w:val="Overskrift 6 Tegn"/>
    <w:basedOn w:val="Standardskriftforavsnitt"/>
    <w:link w:val="Overskrift6"/>
    <w:uiPriority w:val="9"/>
    <w:semiHidden/>
    <w:rsid w:val="00A020ED"/>
    <w:rPr>
      <w:b/>
      <w:bCs/>
      <w:i/>
      <w:iCs/>
      <w:color w:val="043417" w:themeColor="accent1"/>
      <w:lang w:val="en-GB"/>
    </w:rPr>
  </w:style>
  <w:style w:type="character" w:customStyle="1" w:styleId="Overskrift5Tegn">
    <w:name w:val="Overskrift 5 Tegn"/>
    <w:basedOn w:val="Standardskriftforavsnitt"/>
    <w:link w:val="Overskrift5"/>
    <w:uiPriority w:val="9"/>
    <w:semiHidden/>
    <w:rsid w:val="00A020ED"/>
    <w:rPr>
      <w:b/>
      <w:bCs/>
      <w:iCs/>
      <w:color w:val="043417" w:themeColor="accent1"/>
      <w:lang w:val="en-GB"/>
    </w:rPr>
  </w:style>
  <w:style w:type="character" w:customStyle="1" w:styleId="Overskrift4Tegn">
    <w:name w:val="Overskrift 4 Tegn"/>
    <w:basedOn w:val="Standardskriftforavsnitt"/>
    <w:link w:val="Overskrift4"/>
    <w:uiPriority w:val="9"/>
    <w:rsid w:val="00A020ED"/>
    <w:rPr>
      <w:b/>
      <w:bCs/>
      <w:i/>
      <w:iCs/>
      <w:color w:val="043417" w:themeColor="accent1"/>
      <w:lang w:val="en-GB"/>
    </w:rPr>
  </w:style>
  <w:style w:type="character" w:customStyle="1" w:styleId="Overskrift3Tegn">
    <w:name w:val="Overskrift 3 Tegn"/>
    <w:basedOn w:val="Standardskriftforavsnitt"/>
    <w:link w:val="Overskrift3"/>
    <w:uiPriority w:val="9"/>
    <w:rsid w:val="00A020ED"/>
    <w:rPr>
      <w:b/>
      <w:bCs/>
      <w:color w:val="043417" w:themeColor="accent1"/>
      <w:lang w:val="en-GB"/>
    </w:rPr>
  </w:style>
  <w:style w:type="character" w:customStyle="1" w:styleId="Overskrift2Tegn">
    <w:name w:val="Overskrift 2 Tegn"/>
    <w:basedOn w:val="Standardskriftforavsnitt"/>
    <w:link w:val="Overskrift2"/>
    <w:uiPriority w:val="9"/>
    <w:rsid w:val="00A020ED"/>
    <w:rPr>
      <w:b/>
      <w:color w:val="043417" w:themeColor="accent1"/>
      <w:sz w:val="24"/>
      <w:szCs w:val="24"/>
      <w:lang w:val="en-GB"/>
    </w:rPr>
  </w:style>
  <w:style w:type="character" w:customStyle="1" w:styleId="Overskrift1Tegn">
    <w:name w:val="Overskrift 1 Tegn"/>
    <w:basedOn w:val="Standardskriftforavsnitt"/>
    <w:link w:val="Overskrift1"/>
    <w:uiPriority w:val="9"/>
    <w:rsid w:val="00A020ED"/>
    <w:rPr>
      <w:b/>
      <w:bCs/>
      <w:color w:val="043417" w:themeColor="accent1"/>
      <w:sz w:val="28"/>
      <w:szCs w:val="28"/>
      <w:lang w:val="en-GB"/>
    </w:rPr>
  </w:style>
  <w:style w:type="paragraph" w:styleId="Overskriftforinnholdsfortegnelse">
    <w:name w:val="TOC Heading"/>
    <w:basedOn w:val="ChapterHeading"/>
    <w:next w:val="Normal"/>
    <w:uiPriority w:val="39"/>
    <w:rsid w:val="0072030A"/>
  </w:style>
  <w:style w:type="paragraph" w:styleId="Tittel">
    <w:name w:val="Title"/>
    <w:basedOn w:val="Normal"/>
    <w:next w:val="Normal"/>
    <w:link w:val="TittelTegn"/>
    <w:uiPriority w:val="10"/>
    <w:semiHidden/>
    <w:rsid w:val="009E07BB"/>
    <w:pPr>
      <w:spacing w:before="1240" w:after="0" w:line="216" w:lineRule="auto"/>
      <w:contextualSpacing/>
      <w:outlineLvl w:val="0"/>
    </w:pPr>
    <w:rPr>
      <w:rFonts w:asciiTheme="majorHAnsi" w:eastAsiaTheme="majorEastAsia" w:hAnsiTheme="majorHAnsi" w:cstheme="majorBidi"/>
      <w:spacing w:val="-14"/>
      <w:kern w:val="28"/>
      <w:sz w:val="52"/>
      <w:szCs w:val="52"/>
    </w:rPr>
  </w:style>
  <w:style w:type="character" w:customStyle="1" w:styleId="TittelTegn">
    <w:name w:val="Tittel Tegn"/>
    <w:basedOn w:val="Standardskriftforavsnitt"/>
    <w:link w:val="Tittel"/>
    <w:uiPriority w:val="10"/>
    <w:semiHidden/>
    <w:rsid w:val="00BC37BF"/>
    <w:rPr>
      <w:rFonts w:asciiTheme="majorHAnsi" w:eastAsiaTheme="majorEastAsia" w:hAnsiTheme="majorHAnsi" w:cstheme="majorBidi"/>
      <w:spacing w:val="-14"/>
      <w:kern w:val="28"/>
      <w:sz w:val="52"/>
      <w:szCs w:val="52"/>
      <w:lang w:val="en-GB"/>
    </w:rPr>
  </w:style>
  <w:style w:type="paragraph" w:styleId="Innledendehilsen">
    <w:name w:val="Salutation"/>
    <w:basedOn w:val="Normal"/>
    <w:next w:val="Normal"/>
    <w:link w:val="InnledendehilsenTegn"/>
    <w:uiPriority w:val="99"/>
    <w:semiHidden/>
    <w:rsid w:val="005C1F60"/>
    <w:rPr>
      <w:sz w:val="24"/>
    </w:rPr>
  </w:style>
  <w:style w:type="character" w:customStyle="1" w:styleId="InnledendehilsenTegn">
    <w:name w:val="Innledende hilsen Tegn"/>
    <w:basedOn w:val="Standardskriftforavsnitt"/>
    <w:link w:val="Innledendehilsen"/>
    <w:uiPriority w:val="99"/>
    <w:semiHidden/>
    <w:rsid w:val="00DB5618"/>
    <w:rPr>
      <w:sz w:val="24"/>
    </w:rPr>
  </w:style>
  <w:style w:type="paragraph" w:styleId="Punktliste">
    <w:name w:val="List Bullet"/>
    <w:basedOn w:val="Normal"/>
    <w:uiPriority w:val="99"/>
    <w:qFormat/>
    <w:rsid w:val="00527C6D"/>
    <w:pPr>
      <w:numPr>
        <w:numId w:val="1"/>
      </w:numPr>
      <w:spacing w:before="0"/>
      <w:contextualSpacing/>
    </w:pPr>
  </w:style>
  <w:style w:type="paragraph" w:styleId="Punktliste2">
    <w:name w:val="List Bullet 2"/>
    <w:basedOn w:val="Normal"/>
    <w:uiPriority w:val="99"/>
    <w:rsid w:val="00AC30D5"/>
    <w:pPr>
      <w:numPr>
        <w:ilvl w:val="1"/>
        <w:numId w:val="1"/>
      </w:numPr>
      <w:spacing w:before="0"/>
      <w:ind w:left="568" w:hanging="284"/>
      <w:contextualSpacing/>
    </w:pPr>
  </w:style>
  <w:style w:type="paragraph" w:styleId="Punktliste3">
    <w:name w:val="List Bullet 3"/>
    <w:basedOn w:val="Normal"/>
    <w:uiPriority w:val="99"/>
    <w:rsid w:val="00AC30D5"/>
    <w:pPr>
      <w:numPr>
        <w:ilvl w:val="2"/>
        <w:numId w:val="1"/>
      </w:numPr>
      <w:spacing w:before="0"/>
      <w:ind w:left="851" w:hanging="284"/>
      <w:contextualSpacing/>
    </w:pPr>
  </w:style>
  <w:style w:type="paragraph" w:styleId="Punktliste4">
    <w:name w:val="List Bullet 4"/>
    <w:basedOn w:val="Normal"/>
    <w:uiPriority w:val="99"/>
    <w:semiHidden/>
    <w:rsid w:val="00AC30D5"/>
    <w:pPr>
      <w:numPr>
        <w:ilvl w:val="3"/>
        <w:numId w:val="1"/>
      </w:numPr>
      <w:spacing w:before="0"/>
      <w:ind w:left="1135" w:hanging="284"/>
      <w:contextualSpacing/>
    </w:pPr>
  </w:style>
  <w:style w:type="paragraph" w:styleId="Punktliste5">
    <w:name w:val="List Bullet 5"/>
    <w:basedOn w:val="Normal"/>
    <w:uiPriority w:val="99"/>
    <w:semiHidden/>
    <w:rsid w:val="005D20A7"/>
    <w:pPr>
      <w:numPr>
        <w:ilvl w:val="4"/>
        <w:numId w:val="1"/>
      </w:numPr>
      <w:spacing w:before="0"/>
      <w:ind w:left="1418" w:hanging="284"/>
      <w:contextualSpacing/>
    </w:pPr>
  </w:style>
  <w:style w:type="paragraph" w:styleId="Nummerertliste">
    <w:name w:val="List Number"/>
    <w:basedOn w:val="Normal"/>
    <w:uiPriority w:val="99"/>
    <w:qFormat/>
    <w:rsid w:val="00651E32"/>
    <w:pPr>
      <w:numPr>
        <w:numId w:val="6"/>
      </w:numPr>
      <w:contextualSpacing/>
    </w:pPr>
  </w:style>
  <w:style w:type="paragraph" w:styleId="Nummerertliste2">
    <w:name w:val="List Number 2"/>
    <w:basedOn w:val="Normal"/>
    <w:uiPriority w:val="99"/>
    <w:rsid w:val="00651E32"/>
    <w:pPr>
      <w:numPr>
        <w:ilvl w:val="1"/>
        <w:numId w:val="6"/>
      </w:numPr>
      <w:contextualSpacing/>
    </w:pPr>
  </w:style>
  <w:style w:type="paragraph" w:styleId="Nummerertliste3">
    <w:name w:val="List Number 3"/>
    <w:basedOn w:val="Normal"/>
    <w:uiPriority w:val="99"/>
    <w:rsid w:val="00651E32"/>
    <w:pPr>
      <w:numPr>
        <w:ilvl w:val="2"/>
        <w:numId w:val="6"/>
      </w:numPr>
      <w:contextualSpacing/>
    </w:pPr>
  </w:style>
  <w:style w:type="paragraph" w:styleId="Nummerertliste4">
    <w:name w:val="List Number 4"/>
    <w:basedOn w:val="Normal"/>
    <w:uiPriority w:val="99"/>
    <w:semiHidden/>
    <w:rsid w:val="00651E32"/>
    <w:pPr>
      <w:numPr>
        <w:ilvl w:val="3"/>
        <w:numId w:val="6"/>
      </w:numPr>
      <w:contextualSpacing/>
    </w:pPr>
  </w:style>
  <w:style w:type="paragraph" w:styleId="Nummerertliste5">
    <w:name w:val="List Number 5"/>
    <w:basedOn w:val="Normal"/>
    <w:uiPriority w:val="99"/>
    <w:semiHidden/>
    <w:rsid w:val="00651E32"/>
    <w:pPr>
      <w:numPr>
        <w:ilvl w:val="4"/>
        <w:numId w:val="6"/>
      </w:numPr>
      <w:contextualSpacing/>
    </w:pPr>
  </w:style>
  <w:style w:type="paragraph" w:styleId="INNH1">
    <w:name w:val="toc 1"/>
    <w:basedOn w:val="Normal"/>
    <w:next w:val="Normal"/>
    <w:autoRedefine/>
    <w:uiPriority w:val="39"/>
    <w:rsid w:val="0047256F"/>
    <w:pPr>
      <w:tabs>
        <w:tab w:val="right" w:leader="dot" w:pos="9062"/>
      </w:tabs>
      <w:spacing w:after="100"/>
    </w:pPr>
  </w:style>
  <w:style w:type="paragraph" w:styleId="INNH2">
    <w:name w:val="toc 2"/>
    <w:basedOn w:val="Normal"/>
    <w:next w:val="Normal"/>
    <w:autoRedefine/>
    <w:uiPriority w:val="39"/>
    <w:rsid w:val="0006002A"/>
    <w:pPr>
      <w:spacing w:after="100"/>
    </w:pPr>
  </w:style>
  <w:style w:type="paragraph" w:styleId="INNH3">
    <w:name w:val="toc 3"/>
    <w:basedOn w:val="Normal"/>
    <w:next w:val="Normal"/>
    <w:autoRedefine/>
    <w:uiPriority w:val="39"/>
    <w:rsid w:val="0006002A"/>
    <w:pPr>
      <w:spacing w:before="120" w:after="120"/>
      <w:ind w:left="113"/>
    </w:pPr>
  </w:style>
  <w:style w:type="character" w:styleId="Hyperkobling">
    <w:name w:val="Hyperlink"/>
    <w:basedOn w:val="Standardskriftforavsnitt"/>
    <w:uiPriority w:val="99"/>
    <w:rsid w:val="00362CE7"/>
    <w:rPr>
      <w:color w:val="5D5959" w:themeColor="hyperlink"/>
      <w:u w:val="single"/>
    </w:rPr>
  </w:style>
  <w:style w:type="character" w:styleId="Plassholdertekst">
    <w:name w:val="Placeholder Text"/>
    <w:basedOn w:val="Standardskriftforavsnitt"/>
    <w:uiPriority w:val="99"/>
    <w:rsid w:val="000B1DB5"/>
    <w:rPr>
      <w:color w:val="808080"/>
      <w:bdr w:val="none" w:sz="0" w:space="0" w:color="auto"/>
      <w:shd w:val="clear" w:color="auto" w:fill="F2F2F2"/>
    </w:rPr>
  </w:style>
  <w:style w:type="paragraph" w:styleId="Ingenmellomrom">
    <w:name w:val="No Spacing"/>
    <w:uiPriority w:val="1"/>
    <w:qFormat/>
    <w:rsid w:val="00813C78"/>
    <w:pPr>
      <w:spacing w:after="0"/>
    </w:pPr>
  </w:style>
  <w:style w:type="paragraph" w:styleId="Topptekst">
    <w:name w:val="header"/>
    <w:basedOn w:val="Normal"/>
    <w:link w:val="TopptekstTegn"/>
    <w:uiPriority w:val="99"/>
    <w:rsid w:val="00F936AD"/>
    <w:pPr>
      <w:tabs>
        <w:tab w:val="center" w:pos="4536"/>
        <w:tab w:val="right" w:pos="9072"/>
      </w:tabs>
      <w:spacing w:before="0" w:after="0"/>
      <w:jc w:val="right"/>
    </w:pPr>
    <w:rPr>
      <w:sz w:val="16"/>
      <w:szCs w:val="16"/>
    </w:rPr>
  </w:style>
  <w:style w:type="character" w:customStyle="1" w:styleId="TopptekstTegn">
    <w:name w:val="Topptekst Tegn"/>
    <w:basedOn w:val="Standardskriftforavsnitt"/>
    <w:link w:val="Topptekst"/>
    <w:uiPriority w:val="99"/>
    <w:rsid w:val="00F936AD"/>
    <w:rPr>
      <w:sz w:val="16"/>
      <w:szCs w:val="16"/>
    </w:rPr>
  </w:style>
  <w:style w:type="paragraph" w:styleId="Bunntekst">
    <w:name w:val="footer"/>
    <w:basedOn w:val="Normal"/>
    <w:link w:val="BunntekstTegn"/>
    <w:uiPriority w:val="99"/>
    <w:rsid w:val="009423F0"/>
    <w:pPr>
      <w:tabs>
        <w:tab w:val="center" w:pos="4536"/>
        <w:tab w:val="right" w:pos="9072"/>
      </w:tabs>
      <w:spacing w:after="0"/>
    </w:pPr>
    <w:rPr>
      <w:sz w:val="16"/>
    </w:rPr>
  </w:style>
  <w:style w:type="character" w:customStyle="1" w:styleId="BunntekstTegn">
    <w:name w:val="Bunntekst Tegn"/>
    <w:basedOn w:val="Standardskriftforavsnitt"/>
    <w:link w:val="Bunntekst"/>
    <w:uiPriority w:val="99"/>
    <w:rsid w:val="009423F0"/>
    <w:rPr>
      <w:sz w:val="16"/>
      <w:lang w:val="en-GB"/>
    </w:rPr>
  </w:style>
  <w:style w:type="table" w:styleId="Tabellrutenett">
    <w:name w:val="Table Grid"/>
    <w:basedOn w:val="Vanligtabell"/>
    <w:uiPriority w:val="39"/>
    <w:rsid w:val="008F1CF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tat">
    <w:name w:val="Quote"/>
    <w:basedOn w:val="Normal"/>
    <w:next w:val="Normal"/>
    <w:link w:val="SitatTegn"/>
    <w:uiPriority w:val="29"/>
    <w:semiHidden/>
    <w:rsid w:val="009C460A"/>
    <w:pPr>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6005C8"/>
    <w:rPr>
      <w:i/>
      <w:iCs/>
      <w:color w:val="404040" w:themeColor="text1" w:themeTint="BF"/>
      <w:lang w:val="en-GB"/>
    </w:rPr>
  </w:style>
  <w:style w:type="paragraph" w:styleId="Hilsen">
    <w:name w:val="Closing"/>
    <w:basedOn w:val="Normal"/>
    <w:next w:val="Ingenmellomrom"/>
    <w:link w:val="HilsenTegn"/>
    <w:uiPriority w:val="99"/>
    <w:semiHidden/>
    <w:rsid w:val="00A51F48"/>
    <w:pPr>
      <w:spacing w:before="720" w:after="720"/>
    </w:pPr>
  </w:style>
  <w:style w:type="character" w:customStyle="1" w:styleId="HilsenTegn">
    <w:name w:val="Hilsen Tegn"/>
    <w:basedOn w:val="Standardskriftforavsnitt"/>
    <w:link w:val="Hilsen"/>
    <w:uiPriority w:val="99"/>
    <w:semiHidden/>
    <w:rsid w:val="006005C8"/>
    <w:rPr>
      <w:lang w:val="en-GB"/>
    </w:rPr>
  </w:style>
  <w:style w:type="paragraph" w:customStyle="1" w:styleId="Ingress">
    <w:name w:val="Ingress"/>
    <w:basedOn w:val="Normal"/>
    <w:next w:val="Normal"/>
    <w:uiPriority w:val="12"/>
    <w:semiHidden/>
    <w:rsid w:val="008145B1"/>
    <w:pPr>
      <w:spacing w:before="840"/>
    </w:pPr>
    <w:rPr>
      <w:sz w:val="28"/>
      <w:szCs w:val="28"/>
    </w:rPr>
  </w:style>
  <w:style w:type="paragraph" w:styleId="Konvoluttadresse">
    <w:name w:val="envelope address"/>
    <w:basedOn w:val="Ingenmellomrom"/>
    <w:uiPriority w:val="99"/>
    <w:semiHidden/>
    <w:rsid w:val="00B723E3"/>
    <w:pPr>
      <w:framePr w:w="5670" w:h="2268" w:hRule="exact" w:vSpace="2268" w:wrap="around" w:vAnchor="page" w:hAnchor="page" w:xAlign="right" w:yAlign="top" w:anchorLock="1"/>
    </w:pPr>
    <w:rPr>
      <w:rFonts w:eastAsiaTheme="majorEastAsia" w:cstheme="majorBidi"/>
      <w:szCs w:val="24"/>
    </w:rPr>
  </w:style>
  <w:style w:type="paragraph" w:customStyle="1" w:styleId="Noter">
    <w:name w:val="Noter"/>
    <w:basedOn w:val="Overskrift2"/>
    <w:next w:val="Normal"/>
    <w:uiPriority w:val="13"/>
    <w:semiHidden/>
    <w:qFormat/>
    <w:rsid w:val="0039558E"/>
    <w:pPr>
      <w:numPr>
        <w:numId w:val="12"/>
      </w:numPr>
    </w:pPr>
  </w:style>
  <w:style w:type="table" w:customStyle="1" w:styleId="ACG">
    <w:name w:val="ACG"/>
    <w:basedOn w:val="Vanligtabell"/>
    <w:uiPriority w:val="99"/>
    <w:rsid w:val="00152E5C"/>
    <w:pPr>
      <w:spacing w:before="40" w:after="40"/>
    </w:pPr>
    <w:rPr>
      <w:sz w:val="16"/>
    </w:rPr>
    <w:tblPr>
      <w:tblStyleRowBandSize w:val="1"/>
      <w:tblStyleColBandSize w:val="1"/>
      <w:tblBorders>
        <w:top w:val="single" w:sz="4" w:space="0" w:color="99D097"/>
        <w:bottom w:val="single" w:sz="4" w:space="0" w:color="99D097"/>
        <w:insideH w:val="single" w:sz="4" w:space="0" w:color="99D097"/>
      </w:tblBorders>
    </w:tblPr>
    <w:tblStylePr w:type="firstRow">
      <w:pPr>
        <w:wordWrap/>
        <w:spacing w:beforeLines="0" w:before="120" w:beforeAutospacing="0" w:afterLines="0" w:after="120" w:afterAutospacing="0"/>
        <w:jc w:val="left"/>
      </w:pPr>
      <w:rPr>
        <w:b/>
        <w:color w:val="043314"/>
        <w:sz w:val="14"/>
      </w:rPr>
    </w:tblStylePr>
    <w:tblStylePr w:type="firstCol">
      <w:pPr>
        <w:jc w:val="left"/>
      </w:pPr>
    </w:tblStylePr>
    <w:tblStylePr w:type="band1Vert">
      <w:tblPr/>
      <w:tcPr>
        <w:shd w:val="clear" w:color="auto" w:fill="DDF1D1" w:themeFill="background2"/>
      </w:tcPr>
    </w:tblStylePr>
  </w:style>
  <w:style w:type="paragraph" w:customStyle="1" w:styleId="CoverTitle">
    <w:name w:val="Cover Title"/>
    <w:basedOn w:val="Tittel"/>
    <w:uiPriority w:val="14"/>
    <w:rsid w:val="00C54E6B"/>
    <w:pPr>
      <w:spacing w:before="1600" w:after="600"/>
      <w:ind w:left="-1418"/>
    </w:pPr>
    <w:rPr>
      <w:color w:val="156E1F" w:themeColor="accent3"/>
      <w:sz w:val="100"/>
      <w:szCs w:val="100"/>
    </w:rPr>
  </w:style>
  <w:style w:type="paragraph" w:customStyle="1" w:styleId="CoverSubtitle">
    <w:name w:val="Cover Subtitle"/>
    <w:basedOn w:val="Normal"/>
    <w:uiPriority w:val="15"/>
    <w:rsid w:val="00805EF5"/>
    <w:pPr>
      <w:spacing w:before="660"/>
      <w:ind w:left="-1418"/>
    </w:pPr>
    <w:rPr>
      <w:spacing w:val="-6"/>
      <w:sz w:val="36"/>
      <w:szCs w:val="36"/>
    </w:rPr>
  </w:style>
  <w:style w:type="paragraph" w:customStyle="1" w:styleId="ChapterHeading">
    <w:name w:val="Chapter Heading"/>
    <w:basedOn w:val="Normal"/>
    <w:next w:val="Normal"/>
    <w:qFormat/>
    <w:rsid w:val="00414B08"/>
    <w:pPr>
      <w:pBdr>
        <w:bottom w:val="single" w:sz="4" w:space="8" w:color="34AD4A"/>
      </w:pBdr>
      <w:spacing w:before="0" w:after="480"/>
    </w:pPr>
    <w:rPr>
      <w:color w:val="043417" w:themeColor="accent1"/>
      <w:sz w:val="36"/>
      <w:szCs w:val="32"/>
    </w:rPr>
  </w:style>
  <w:style w:type="paragraph" w:customStyle="1" w:styleId="ChapterHeading-Numbered">
    <w:name w:val="Chapter Heading - Numbered"/>
    <w:basedOn w:val="ChapterHeading"/>
    <w:next w:val="Normal"/>
    <w:qFormat/>
    <w:rsid w:val="00714B89"/>
    <w:pPr>
      <w:numPr>
        <w:numId w:val="16"/>
      </w:numPr>
      <w:ind w:left="680" w:hanging="680"/>
    </w:pPr>
  </w:style>
  <w:style w:type="paragraph" w:styleId="Bildetekst">
    <w:name w:val="caption"/>
    <w:basedOn w:val="Normal"/>
    <w:next w:val="Normal"/>
    <w:uiPriority w:val="35"/>
    <w:rsid w:val="009A7BD8"/>
    <w:pPr>
      <w:spacing w:before="0"/>
    </w:pPr>
    <w:rPr>
      <w:i/>
      <w:iCs/>
      <w:color w:val="000000" w:themeColor="text2"/>
      <w:sz w:val="18"/>
      <w:szCs w:val="18"/>
    </w:rPr>
  </w:style>
  <w:style w:type="table" w:customStyle="1" w:styleId="ACGNumbers">
    <w:name w:val="ACG Numbers"/>
    <w:basedOn w:val="Vanligtabell"/>
    <w:uiPriority w:val="99"/>
    <w:rsid w:val="00152E5C"/>
    <w:pPr>
      <w:spacing w:before="40" w:after="40"/>
      <w:jc w:val="right"/>
    </w:pPr>
    <w:rPr>
      <w:sz w:val="16"/>
    </w:rPr>
    <w:tblPr>
      <w:tblStyleRowBandSize w:val="1"/>
      <w:tblStyleColBandSize w:val="1"/>
      <w:tblBorders>
        <w:top w:val="single" w:sz="4" w:space="0" w:color="99D097"/>
        <w:bottom w:val="single" w:sz="4" w:space="0" w:color="99D097"/>
        <w:insideH w:val="single" w:sz="4" w:space="0" w:color="99D097"/>
      </w:tblBorders>
    </w:tblPr>
    <w:tblStylePr w:type="firstRow">
      <w:pPr>
        <w:wordWrap/>
        <w:spacing w:beforeLines="0" w:before="120" w:beforeAutospacing="0" w:afterLines="0" w:after="120" w:afterAutospacing="0"/>
      </w:pPr>
      <w:rPr>
        <w:b/>
        <w:sz w:val="14"/>
      </w:rPr>
    </w:tblStylePr>
    <w:tblStylePr w:type="firstCol">
      <w:pPr>
        <w:jc w:val="left"/>
      </w:pPr>
    </w:tblStylePr>
    <w:tblStylePr w:type="band1Vert">
      <w:tblPr/>
      <w:tcPr>
        <w:shd w:val="clear" w:color="auto" w:fill="DDF1D1" w:themeFill="background2"/>
      </w:tcPr>
    </w:tblStylePr>
  </w:style>
  <w:style w:type="paragraph" w:customStyle="1" w:styleId="Heading2numbered">
    <w:name w:val="Heading 2 numbered"/>
    <w:basedOn w:val="Overskrift2"/>
    <w:next w:val="Normal"/>
    <w:qFormat/>
    <w:rsid w:val="00A020ED"/>
    <w:pPr>
      <w:numPr>
        <w:ilvl w:val="1"/>
        <w:numId w:val="16"/>
      </w:numPr>
    </w:pPr>
  </w:style>
  <w:style w:type="paragraph" w:customStyle="1" w:styleId="Heading3numbered">
    <w:name w:val="Heading 3 numbered"/>
    <w:basedOn w:val="Overskrift3"/>
    <w:next w:val="Normal"/>
    <w:qFormat/>
    <w:rsid w:val="00A020ED"/>
    <w:pPr>
      <w:numPr>
        <w:ilvl w:val="2"/>
        <w:numId w:val="16"/>
      </w:numPr>
    </w:pPr>
  </w:style>
  <w:style w:type="paragraph" w:styleId="Revisjon">
    <w:name w:val="Revision"/>
    <w:hidden/>
    <w:uiPriority w:val="99"/>
    <w:semiHidden/>
    <w:rsid w:val="003528A4"/>
    <w:pPr>
      <w:spacing w:before="0" w:after="0"/>
    </w:pPr>
    <w:rPr>
      <w:lang w:val="en-GB"/>
    </w:rPr>
  </w:style>
  <w:style w:type="paragraph" w:styleId="Listeavsnitt">
    <w:name w:val="List Paragraph"/>
    <w:basedOn w:val="Normal"/>
    <w:uiPriority w:val="34"/>
    <w:qFormat/>
    <w:rsid w:val="002477B6"/>
    <w:pPr>
      <w:spacing w:before="0" w:after="160" w:line="259" w:lineRule="auto"/>
      <w:ind w:left="720"/>
      <w:contextualSpacing/>
    </w:pPr>
    <w:rPr>
      <w:kern w:val="2"/>
      <w:sz w:val="22"/>
      <w:szCs w:val="22"/>
      <w:lang w:val="fi-FI"/>
      <w14:ligatures w14:val="standardContextual"/>
    </w:rPr>
  </w:style>
  <w:style w:type="paragraph" w:styleId="Merknadstekst">
    <w:name w:val="annotation text"/>
    <w:basedOn w:val="Normal"/>
    <w:link w:val="MerknadstekstTegn"/>
    <w:uiPriority w:val="99"/>
    <w:semiHidden/>
  </w:style>
  <w:style w:type="character" w:customStyle="1" w:styleId="MerknadstekstTegn">
    <w:name w:val="Merknadstekst Tegn"/>
    <w:basedOn w:val="Standardskriftforavsnitt"/>
    <w:link w:val="Merknadstekst"/>
    <w:uiPriority w:val="99"/>
    <w:semiHidden/>
    <w:rPr>
      <w:lang w:val="en-GB"/>
    </w:rPr>
  </w:style>
  <w:style w:type="character" w:styleId="Merknadsreferanse">
    <w:name w:val="annotation reference"/>
    <w:basedOn w:val="Standardskriftforavsnitt"/>
    <w:uiPriority w:val="99"/>
    <w:semiHidden/>
    <w:rPr>
      <w:sz w:val="16"/>
      <w:szCs w:val="16"/>
    </w:rPr>
  </w:style>
  <w:style w:type="paragraph" w:styleId="Kommentaremne">
    <w:name w:val="annotation subject"/>
    <w:basedOn w:val="Merknadstekst"/>
    <w:next w:val="Merknadstekst"/>
    <w:link w:val="KommentaremneTegn"/>
    <w:uiPriority w:val="99"/>
    <w:semiHidden/>
    <w:rsid w:val="00472A31"/>
    <w:rPr>
      <w:b/>
      <w:bCs/>
    </w:rPr>
  </w:style>
  <w:style w:type="character" w:customStyle="1" w:styleId="KommentaremneTegn">
    <w:name w:val="Kommentaremne Tegn"/>
    <w:basedOn w:val="MerknadstekstTegn"/>
    <w:link w:val="Kommentaremne"/>
    <w:uiPriority w:val="99"/>
    <w:semiHidden/>
    <w:rsid w:val="00472A31"/>
    <w:rPr>
      <w:b/>
      <w:bCs/>
      <w:lang w:val="en-GB"/>
    </w:rPr>
  </w:style>
  <w:style w:type="character" w:styleId="Ulstomtale">
    <w:name w:val="Unresolved Mention"/>
    <w:basedOn w:val="Standardskriftforavsnitt"/>
    <w:uiPriority w:val="99"/>
    <w:semiHidden/>
    <w:unhideWhenUsed/>
    <w:rsid w:val="00D20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30828">
      <w:bodyDiv w:val="1"/>
      <w:marLeft w:val="0"/>
      <w:marRight w:val="0"/>
      <w:marTop w:val="0"/>
      <w:marBottom w:val="0"/>
      <w:divBdr>
        <w:top w:val="none" w:sz="0" w:space="0" w:color="auto"/>
        <w:left w:val="none" w:sz="0" w:space="0" w:color="auto"/>
        <w:bottom w:val="none" w:sz="0" w:space="0" w:color="auto"/>
        <w:right w:val="none" w:sz="0" w:space="0" w:color="auto"/>
      </w:divBdr>
    </w:div>
    <w:div w:id="269821318">
      <w:bodyDiv w:val="1"/>
      <w:marLeft w:val="0"/>
      <w:marRight w:val="0"/>
      <w:marTop w:val="0"/>
      <w:marBottom w:val="0"/>
      <w:divBdr>
        <w:top w:val="none" w:sz="0" w:space="0" w:color="auto"/>
        <w:left w:val="none" w:sz="0" w:space="0" w:color="auto"/>
        <w:bottom w:val="none" w:sz="0" w:space="0" w:color="auto"/>
        <w:right w:val="none" w:sz="0" w:space="0" w:color="auto"/>
      </w:divBdr>
    </w:div>
    <w:div w:id="499585621">
      <w:bodyDiv w:val="1"/>
      <w:marLeft w:val="0"/>
      <w:marRight w:val="0"/>
      <w:marTop w:val="0"/>
      <w:marBottom w:val="0"/>
      <w:divBdr>
        <w:top w:val="none" w:sz="0" w:space="0" w:color="auto"/>
        <w:left w:val="none" w:sz="0" w:space="0" w:color="auto"/>
        <w:bottom w:val="none" w:sz="0" w:space="0" w:color="auto"/>
        <w:right w:val="none" w:sz="0" w:space="0" w:color="auto"/>
      </w:divBdr>
    </w:div>
    <w:div w:id="662053685">
      <w:bodyDiv w:val="1"/>
      <w:marLeft w:val="0"/>
      <w:marRight w:val="0"/>
      <w:marTop w:val="0"/>
      <w:marBottom w:val="0"/>
      <w:divBdr>
        <w:top w:val="none" w:sz="0" w:space="0" w:color="auto"/>
        <w:left w:val="none" w:sz="0" w:space="0" w:color="auto"/>
        <w:bottom w:val="none" w:sz="0" w:space="0" w:color="auto"/>
        <w:right w:val="none" w:sz="0" w:space="0" w:color="auto"/>
      </w:divBdr>
    </w:div>
    <w:div w:id="867186305">
      <w:bodyDiv w:val="1"/>
      <w:marLeft w:val="0"/>
      <w:marRight w:val="0"/>
      <w:marTop w:val="0"/>
      <w:marBottom w:val="0"/>
      <w:divBdr>
        <w:top w:val="none" w:sz="0" w:space="0" w:color="auto"/>
        <w:left w:val="none" w:sz="0" w:space="0" w:color="auto"/>
        <w:bottom w:val="none" w:sz="0" w:space="0" w:color="auto"/>
        <w:right w:val="none" w:sz="0" w:space="0" w:color="auto"/>
      </w:divBdr>
    </w:div>
    <w:div w:id="1055541558">
      <w:bodyDiv w:val="1"/>
      <w:marLeft w:val="0"/>
      <w:marRight w:val="0"/>
      <w:marTop w:val="0"/>
      <w:marBottom w:val="0"/>
      <w:divBdr>
        <w:top w:val="none" w:sz="0" w:space="0" w:color="auto"/>
        <w:left w:val="none" w:sz="0" w:space="0" w:color="auto"/>
        <w:bottom w:val="none" w:sz="0" w:space="0" w:color="auto"/>
        <w:right w:val="none" w:sz="0" w:space="0" w:color="auto"/>
      </w:divBdr>
    </w:div>
    <w:div w:id="1110516436">
      <w:bodyDiv w:val="1"/>
      <w:marLeft w:val="0"/>
      <w:marRight w:val="0"/>
      <w:marTop w:val="0"/>
      <w:marBottom w:val="0"/>
      <w:divBdr>
        <w:top w:val="none" w:sz="0" w:space="0" w:color="auto"/>
        <w:left w:val="none" w:sz="0" w:space="0" w:color="auto"/>
        <w:bottom w:val="none" w:sz="0" w:space="0" w:color="auto"/>
        <w:right w:val="none" w:sz="0" w:space="0" w:color="auto"/>
      </w:divBdr>
    </w:div>
    <w:div w:id="1277178207">
      <w:bodyDiv w:val="1"/>
      <w:marLeft w:val="0"/>
      <w:marRight w:val="0"/>
      <w:marTop w:val="0"/>
      <w:marBottom w:val="0"/>
      <w:divBdr>
        <w:top w:val="none" w:sz="0" w:space="0" w:color="auto"/>
        <w:left w:val="none" w:sz="0" w:space="0" w:color="auto"/>
        <w:bottom w:val="none" w:sz="0" w:space="0" w:color="auto"/>
        <w:right w:val="none" w:sz="0" w:space="0" w:color="auto"/>
      </w:divBdr>
    </w:div>
    <w:div w:id="1364205274">
      <w:bodyDiv w:val="1"/>
      <w:marLeft w:val="0"/>
      <w:marRight w:val="0"/>
      <w:marTop w:val="0"/>
      <w:marBottom w:val="0"/>
      <w:divBdr>
        <w:top w:val="none" w:sz="0" w:space="0" w:color="auto"/>
        <w:left w:val="none" w:sz="0" w:space="0" w:color="auto"/>
        <w:bottom w:val="none" w:sz="0" w:space="0" w:color="auto"/>
        <w:right w:val="none" w:sz="0" w:space="0" w:color="auto"/>
      </w:divBdr>
    </w:div>
    <w:div w:id="1410733800">
      <w:bodyDiv w:val="1"/>
      <w:marLeft w:val="0"/>
      <w:marRight w:val="0"/>
      <w:marTop w:val="0"/>
      <w:marBottom w:val="0"/>
      <w:divBdr>
        <w:top w:val="none" w:sz="0" w:space="0" w:color="auto"/>
        <w:left w:val="none" w:sz="0" w:space="0" w:color="auto"/>
        <w:bottom w:val="none" w:sz="0" w:space="0" w:color="auto"/>
        <w:right w:val="none" w:sz="0" w:space="0" w:color="auto"/>
      </w:divBdr>
    </w:div>
    <w:div w:id="1474835040">
      <w:bodyDiv w:val="1"/>
      <w:marLeft w:val="0"/>
      <w:marRight w:val="0"/>
      <w:marTop w:val="0"/>
      <w:marBottom w:val="0"/>
      <w:divBdr>
        <w:top w:val="none" w:sz="0" w:space="0" w:color="auto"/>
        <w:left w:val="none" w:sz="0" w:space="0" w:color="auto"/>
        <w:bottom w:val="none" w:sz="0" w:space="0" w:color="auto"/>
        <w:right w:val="none" w:sz="0" w:space="0" w:color="auto"/>
      </w:divBdr>
    </w:div>
    <w:div w:id="1552034041">
      <w:bodyDiv w:val="1"/>
      <w:marLeft w:val="0"/>
      <w:marRight w:val="0"/>
      <w:marTop w:val="0"/>
      <w:marBottom w:val="0"/>
      <w:divBdr>
        <w:top w:val="none" w:sz="0" w:space="0" w:color="auto"/>
        <w:left w:val="none" w:sz="0" w:space="0" w:color="auto"/>
        <w:bottom w:val="none" w:sz="0" w:space="0" w:color="auto"/>
        <w:right w:val="none" w:sz="0" w:space="0" w:color="auto"/>
      </w:divBdr>
    </w:div>
    <w:div w:id="1628777218">
      <w:bodyDiv w:val="1"/>
      <w:marLeft w:val="0"/>
      <w:marRight w:val="0"/>
      <w:marTop w:val="0"/>
      <w:marBottom w:val="0"/>
      <w:divBdr>
        <w:top w:val="none" w:sz="0" w:space="0" w:color="auto"/>
        <w:left w:val="none" w:sz="0" w:space="0" w:color="auto"/>
        <w:bottom w:val="none" w:sz="0" w:space="0" w:color="auto"/>
        <w:right w:val="none" w:sz="0" w:space="0" w:color="auto"/>
      </w:divBdr>
    </w:div>
    <w:div w:id="1679966671">
      <w:bodyDiv w:val="1"/>
      <w:marLeft w:val="0"/>
      <w:marRight w:val="0"/>
      <w:marTop w:val="0"/>
      <w:marBottom w:val="0"/>
      <w:divBdr>
        <w:top w:val="none" w:sz="0" w:space="0" w:color="auto"/>
        <w:left w:val="none" w:sz="0" w:space="0" w:color="auto"/>
        <w:bottom w:val="none" w:sz="0" w:space="0" w:color="auto"/>
        <w:right w:val="none" w:sz="0" w:space="0" w:color="auto"/>
      </w:divBdr>
    </w:div>
    <w:div w:id="1743598876">
      <w:bodyDiv w:val="1"/>
      <w:marLeft w:val="0"/>
      <w:marRight w:val="0"/>
      <w:marTop w:val="0"/>
      <w:marBottom w:val="0"/>
      <w:divBdr>
        <w:top w:val="none" w:sz="0" w:space="0" w:color="auto"/>
        <w:left w:val="none" w:sz="0" w:space="0" w:color="auto"/>
        <w:bottom w:val="none" w:sz="0" w:space="0" w:color="auto"/>
        <w:right w:val="none" w:sz="0" w:space="0" w:color="auto"/>
      </w:divBdr>
    </w:div>
    <w:div w:id="1905414134">
      <w:bodyDiv w:val="1"/>
      <w:marLeft w:val="0"/>
      <w:marRight w:val="0"/>
      <w:marTop w:val="0"/>
      <w:marBottom w:val="0"/>
      <w:divBdr>
        <w:top w:val="none" w:sz="0" w:space="0" w:color="auto"/>
        <w:left w:val="none" w:sz="0" w:space="0" w:color="auto"/>
        <w:bottom w:val="none" w:sz="0" w:space="0" w:color="auto"/>
        <w:right w:val="none" w:sz="0" w:space="0" w:color="auto"/>
      </w:divBdr>
    </w:div>
    <w:div w:id="19502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94A9679DC4F8CB38FD2B48B65D67B"/>
        <w:category>
          <w:name w:val="General"/>
          <w:gallery w:val="placeholder"/>
        </w:category>
        <w:types>
          <w:type w:val="bbPlcHdr"/>
        </w:types>
        <w:behaviors>
          <w:behavior w:val="content"/>
        </w:behaviors>
        <w:guid w:val="{745A1A60-5A56-4E7E-9929-266AC555F2F0}"/>
      </w:docPartPr>
      <w:docPartBody>
        <w:p w:rsidR="007B4BFF" w:rsidRPr="001C4DBE" w:rsidRDefault="00EC5C96">
          <w:pPr>
            <w:pStyle w:val="CoverTitle"/>
            <w:rPr>
              <w:rStyle w:val="Plassholdertekst"/>
            </w:rPr>
          </w:pPr>
          <w:r w:rsidRPr="001C4DBE">
            <w:rPr>
              <w:rStyle w:val="Plassholdertekst"/>
              <w:lang w:val="nb-NO" w:bidi="nb-NO"/>
            </w:rPr>
            <w:t xml:space="preserve">Navnet på </w:t>
          </w:r>
        </w:p>
        <w:p w:rsidR="007B4BFF" w:rsidRDefault="00EC5C96">
          <w:pPr>
            <w:pStyle w:val="0F294A9679DC4F8CB38FD2B48B65D67B"/>
          </w:pPr>
          <w:r w:rsidRPr="001C4DBE">
            <w:rPr>
              <w:rStyle w:val="Plassholdertekst"/>
              <w:lang w:bidi="nb-NO"/>
            </w:rPr>
            <w:t>retningslinje/policy</w:t>
          </w:r>
        </w:p>
      </w:docPartBody>
    </w:docPart>
    <w:docPart>
      <w:docPartPr>
        <w:name w:val="513A8C31008C460093F40BCECF6A3A0A"/>
        <w:category>
          <w:name w:val="General"/>
          <w:gallery w:val="placeholder"/>
        </w:category>
        <w:types>
          <w:type w:val="bbPlcHdr"/>
        </w:types>
        <w:behaviors>
          <w:behavior w:val="content"/>
        </w:behaviors>
        <w:guid w:val="{98D21CB6-F4EE-44D7-9E8B-555966558DAB}"/>
      </w:docPartPr>
      <w:docPartBody>
        <w:p w:rsidR="007B4BFF" w:rsidRDefault="00EC5C96">
          <w:pPr>
            <w:pStyle w:val="513A8C31008C460093F40BCECF6A3A0A"/>
          </w:pPr>
          <w:r w:rsidRPr="00760581">
            <w:rPr>
              <w:rStyle w:val="Plassholdertekst"/>
              <w:lang w:bidi="nb-NO"/>
            </w:rPr>
            <w:t>Klikk for å angi en dato.</w:t>
          </w:r>
        </w:p>
      </w:docPartBody>
    </w:docPart>
    <w:docPart>
      <w:docPartPr>
        <w:name w:val="5C65E5ABB8D94EF2AA7D5619E091D437"/>
        <w:category>
          <w:name w:val="General"/>
          <w:gallery w:val="placeholder"/>
        </w:category>
        <w:types>
          <w:type w:val="bbPlcHdr"/>
        </w:types>
        <w:behaviors>
          <w:behavior w:val="content"/>
        </w:behaviors>
        <w:guid w:val="{587EE764-97FA-4D66-8533-9F97096A2EF4}"/>
      </w:docPartPr>
      <w:docPartBody>
        <w:p w:rsidR="007B4BFF" w:rsidRDefault="00EC5C96">
          <w:pPr>
            <w:pStyle w:val="5C65E5ABB8D94EF2AA7D5619E091D437"/>
          </w:pPr>
          <w:r w:rsidRPr="0063154E">
            <w:rPr>
              <w:rStyle w:val="Plassholdertekst"/>
              <w:lang w:bidi="nb-NO"/>
            </w:rPr>
            <w:t>Klikk her for å legge inn merknader.</w:t>
          </w:r>
        </w:p>
      </w:docPartBody>
    </w:docPart>
    <w:docPart>
      <w:docPartPr>
        <w:name w:val="93B16E093BD64D3EB5A4E317BB434C1E"/>
        <w:category>
          <w:name w:val="General"/>
          <w:gallery w:val="placeholder"/>
        </w:category>
        <w:types>
          <w:type w:val="bbPlcHdr"/>
        </w:types>
        <w:behaviors>
          <w:behavior w:val="content"/>
        </w:behaviors>
        <w:guid w:val="{3996300C-0FFC-48D8-9F38-6C9F0C994A7F}"/>
      </w:docPartPr>
      <w:docPartBody>
        <w:p w:rsidR="007B4BFF" w:rsidRDefault="00EC5C96">
          <w:pPr>
            <w:pStyle w:val="93B16E093BD64D3EB5A4E317BB434C1E"/>
          </w:pPr>
          <w:r w:rsidRPr="00807694">
            <w:rPr>
              <w:rStyle w:val="Plassholdertekst"/>
              <w:lang w:bidi="nb-NO"/>
            </w:rPr>
            <w:t>Klikk her for å legge inn merknader.</w:t>
          </w:r>
        </w:p>
      </w:docPartBody>
    </w:docPart>
    <w:docPart>
      <w:docPartPr>
        <w:name w:val="71A9886D30164A768EA0DD0A0A03AE52"/>
        <w:category>
          <w:name w:val="General"/>
          <w:gallery w:val="placeholder"/>
        </w:category>
        <w:types>
          <w:type w:val="bbPlcHdr"/>
        </w:types>
        <w:behaviors>
          <w:behavior w:val="content"/>
        </w:behaviors>
        <w:guid w:val="{90602762-F7CC-4F9B-9580-AA02410DC9FC}"/>
      </w:docPartPr>
      <w:docPartBody>
        <w:p w:rsidR="007B4BFF" w:rsidRDefault="00EC5C96">
          <w:pPr>
            <w:pStyle w:val="71A9886D30164A768EA0DD0A0A03AE52"/>
          </w:pPr>
          <w:r w:rsidRPr="00807694">
            <w:rPr>
              <w:rStyle w:val="Plassholdertekst"/>
              <w:lang w:bidi="nb-NO"/>
            </w:rPr>
            <w:t>Klikk her for å legge inn merknader.</w:t>
          </w:r>
        </w:p>
      </w:docPartBody>
    </w:docPart>
    <w:docPart>
      <w:docPartPr>
        <w:name w:val="CEF42A9632064DA2AD88267C03F47D21"/>
        <w:category>
          <w:name w:val="General"/>
          <w:gallery w:val="placeholder"/>
        </w:category>
        <w:types>
          <w:type w:val="bbPlcHdr"/>
        </w:types>
        <w:behaviors>
          <w:behavior w:val="content"/>
        </w:behaviors>
        <w:guid w:val="{89001811-2140-4F20-9A39-66D1A6AC5B3A}"/>
      </w:docPartPr>
      <w:docPartBody>
        <w:p w:rsidR="007B4BFF" w:rsidRDefault="00EC5C96">
          <w:pPr>
            <w:pStyle w:val="CEF42A9632064DA2AD88267C03F47D21"/>
          </w:pPr>
          <w:r w:rsidRPr="00807694">
            <w:rPr>
              <w:rStyle w:val="Plassholdertekst"/>
              <w:lang w:bidi="nb-NO"/>
            </w:rPr>
            <w:t>Klikk her for å legge inn merknader.</w:t>
          </w:r>
        </w:p>
      </w:docPartBody>
    </w:docPart>
    <w:docPart>
      <w:docPartPr>
        <w:name w:val="0898E27E848648E5BBD8D5310C7584C1"/>
        <w:category>
          <w:name w:val="General"/>
          <w:gallery w:val="placeholder"/>
        </w:category>
        <w:types>
          <w:type w:val="bbPlcHdr"/>
        </w:types>
        <w:behaviors>
          <w:behavior w:val="content"/>
        </w:behaviors>
        <w:guid w:val="{8AF254B2-263A-41B1-AEEF-E08992A94796}"/>
      </w:docPartPr>
      <w:docPartBody>
        <w:p w:rsidR="007B4BFF" w:rsidRDefault="00EC5C96">
          <w:pPr>
            <w:pStyle w:val="0898E27E848648E5BBD8D5310C7584C1"/>
          </w:pPr>
          <w:r w:rsidRPr="00807694">
            <w:rPr>
              <w:rStyle w:val="Plassholdertekst"/>
              <w:lang w:bidi="nb-NO"/>
            </w:rPr>
            <w:t>Klikk her for å legge inn merknader.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7FF"/>
    <w:rsid w:val="00057468"/>
    <w:rsid w:val="00103E06"/>
    <w:rsid w:val="00130A92"/>
    <w:rsid w:val="0017374B"/>
    <w:rsid w:val="00184650"/>
    <w:rsid w:val="001A57C7"/>
    <w:rsid w:val="002813ED"/>
    <w:rsid w:val="00283719"/>
    <w:rsid w:val="00322D49"/>
    <w:rsid w:val="00363F29"/>
    <w:rsid w:val="003A2254"/>
    <w:rsid w:val="003D5F88"/>
    <w:rsid w:val="003F6A51"/>
    <w:rsid w:val="00425350"/>
    <w:rsid w:val="004A3015"/>
    <w:rsid w:val="004E6444"/>
    <w:rsid w:val="005000A4"/>
    <w:rsid w:val="005175C5"/>
    <w:rsid w:val="0052657A"/>
    <w:rsid w:val="00532689"/>
    <w:rsid w:val="005C279E"/>
    <w:rsid w:val="005E01F3"/>
    <w:rsid w:val="0060384D"/>
    <w:rsid w:val="00666C7B"/>
    <w:rsid w:val="00671627"/>
    <w:rsid w:val="00686534"/>
    <w:rsid w:val="006A07A7"/>
    <w:rsid w:val="00715699"/>
    <w:rsid w:val="00721A19"/>
    <w:rsid w:val="00786496"/>
    <w:rsid w:val="007B28AC"/>
    <w:rsid w:val="007B4BFF"/>
    <w:rsid w:val="0080443A"/>
    <w:rsid w:val="00846992"/>
    <w:rsid w:val="00850A4B"/>
    <w:rsid w:val="008553D4"/>
    <w:rsid w:val="008B1A48"/>
    <w:rsid w:val="00907B73"/>
    <w:rsid w:val="00970AF9"/>
    <w:rsid w:val="00973223"/>
    <w:rsid w:val="00A057FF"/>
    <w:rsid w:val="00A7248D"/>
    <w:rsid w:val="00A75FB3"/>
    <w:rsid w:val="00A812FB"/>
    <w:rsid w:val="00A826D9"/>
    <w:rsid w:val="00AD1A9A"/>
    <w:rsid w:val="00B67984"/>
    <w:rsid w:val="00B752CB"/>
    <w:rsid w:val="00B903F2"/>
    <w:rsid w:val="00CB00AD"/>
    <w:rsid w:val="00CF1E92"/>
    <w:rsid w:val="00D1274A"/>
    <w:rsid w:val="00D41D94"/>
    <w:rsid w:val="00D6691A"/>
    <w:rsid w:val="00D93DBE"/>
    <w:rsid w:val="00DB17AF"/>
    <w:rsid w:val="00DC06B3"/>
    <w:rsid w:val="00DC62BF"/>
    <w:rsid w:val="00DD0694"/>
    <w:rsid w:val="00E34A47"/>
    <w:rsid w:val="00E768E3"/>
    <w:rsid w:val="00EC5C96"/>
    <w:rsid w:val="00EE6F19"/>
    <w:rsid w:val="00F072CA"/>
    <w:rsid w:val="00F26A9B"/>
    <w:rsid w:val="00FC572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8505E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A826D9"/>
    <w:rPr>
      <w:color w:val="808080"/>
      <w:bdr w:val="none" w:sz="0" w:space="0" w:color="auto"/>
      <w:shd w:val="clear" w:color="auto" w:fill="F2F2F2"/>
    </w:rPr>
  </w:style>
  <w:style w:type="paragraph" w:customStyle="1" w:styleId="CoverTitle">
    <w:name w:val="Cover Title"/>
    <w:basedOn w:val="Tittel"/>
    <w:uiPriority w:val="14"/>
    <w:pPr>
      <w:spacing w:before="1600" w:after="600" w:line="216" w:lineRule="auto"/>
      <w:ind w:left="-1418"/>
      <w:outlineLvl w:val="0"/>
    </w:pPr>
    <w:rPr>
      <w:color w:val="ED7D31" w:themeColor="accent2"/>
      <w:spacing w:val="-14"/>
      <w:sz w:val="100"/>
      <w:szCs w:val="100"/>
      <w:lang w:val="en-GB" w:eastAsia="en-US"/>
      <w14:ligatures w14:val="none"/>
    </w:rPr>
  </w:style>
  <w:style w:type="paragraph" w:styleId="Tittel">
    <w:name w:val="Title"/>
    <w:basedOn w:val="Normal"/>
    <w:next w:val="Normal"/>
    <w:link w:val="TittelTegn"/>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Pr>
      <w:rFonts w:asciiTheme="majorHAnsi" w:eastAsiaTheme="majorEastAsia" w:hAnsiTheme="majorHAnsi" w:cstheme="majorBidi"/>
      <w:spacing w:val="-10"/>
      <w:kern w:val="28"/>
      <w:sz w:val="56"/>
      <w:szCs w:val="56"/>
    </w:rPr>
  </w:style>
  <w:style w:type="paragraph" w:customStyle="1" w:styleId="0F294A9679DC4F8CB38FD2B48B65D67B">
    <w:name w:val="0F294A9679DC4F8CB38FD2B48B65D67B"/>
  </w:style>
  <w:style w:type="paragraph" w:customStyle="1" w:styleId="513A8C31008C460093F40BCECF6A3A0A">
    <w:name w:val="513A8C31008C460093F40BCECF6A3A0A"/>
  </w:style>
  <w:style w:type="paragraph" w:customStyle="1" w:styleId="5C65E5ABB8D94EF2AA7D5619E091D437">
    <w:name w:val="5C65E5ABB8D94EF2AA7D5619E091D437"/>
  </w:style>
  <w:style w:type="paragraph" w:customStyle="1" w:styleId="93B16E093BD64D3EB5A4E317BB434C1E">
    <w:name w:val="93B16E093BD64D3EB5A4E317BB434C1E"/>
  </w:style>
  <w:style w:type="paragraph" w:customStyle="1" w:styleId="71A9886D30164A768EA0DD0A0A03AE52">
    <w:name w:val="71A9886D30164A768EA0DD0A0A03AE52"/>
  </w:style>
  <w:style w:type="paragraph" w:customStyle="1" w:styleId="CEF42A9632064DA2AD88267C03F47D21">
    <w:name w:val="CEF42A9632064DA2AD88267C03F47D21"/>
  </w:style>
  <w:style w:type="paragraph" w:customStyle="1" w:styleId="0898E27E848648E5BBD8D5310C7584C1">
    <w:name w:val="0898E27E848648E5BBD8D5310C758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ACG - Colors">
      <a:dk1>
        <a:sysClr val="windowText" lastClr="000000"/>
      </a:dk1>
      <a:lt1>
        <a:sysClr val="window" lastClr="FFFFFF"/>
      </a:lt1>
      <a:dk2>
        <a:srgbClr val="000000"/>
      </a:dk2>
      <a:lt2>
        <a:srgbClr val="DDF1D1"/>
      </a:lt2>
      <a:accent1>
        <a:srgbClr val="043417"/>
      </a:accent1>
      <a:accent2>
        <a:srgbClr val="3C9F2D"/>
      </a:accent2>
      <a:accent3>
        <a:srgbClr val="156E1F"/>
      </a:accent3>
      <a:accent4>
        <a:srgbClr val="9EE87F"/>
      </a:accent4>
      <a:accent5>
        <a:srgbClr val="5D5959"/>
      </a:accent5>
      <a:accent6>
        <a:srgbClr val="B3B3B3"/>
      </a:accent6>
      <a:hlink>
        <a:srgbClr val="5D5959"/>
      </a:hlink>
      <a:folHlink>
        <a:srgbClr val="B3B3B3"/>
      </a:folHlink>
    </a:clrScheme>
    <a:fontScheme name="ACG -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bg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f4ef0c-09aa-4ed9-bed0-4be50a9f3b1f">
      <Terms xmlns="http://schemas.microsoft.com/office/infopath/2007/PartnerControls"/>
    </lcf76f155ced4ddcb4097134ff3c332f>
    <TaxCatchAll xmlns="7f5d207a-ee75-4620-a57c-65165b5a2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45D7C89855E61E40BF3B7CDB9850D534" ma:contentTypeVersion="14" ma:contentTypeDescription="Luo uusi asiakirja." ma:contentTypeScope="" ma:versionID="f88d1908aeefc5a34da3114ee7ff0ac9">
  <xsd:schema xmlns:xsd="http://www.w3.org/2001/XMLSchema" xmlns:xs="http://www.w3.org/2001/XMLSchema" xmlns:p="http://schemas.microsoft.com/office/2006/metadata/properties" xmlns:ns2="78f4ef0c-09aa-4ed9-bed0-4be50a9f3b1f" xmlns:ns3="7f5d207a-ee75-4620-a57c-65165b5a22a5" targetNamespace="http://schemas.microsoft.com/office/2006/metadata/properties" ma:root="true" ma:fieldsID="3f4d68a24dbbb8d1c7b3f9b018be2309" ns2:_="" ns3:_="">
    <xsd:import namespace="78f4ef0c-09aa-4ed9-bed0-4be50a9f3b1f"/>
    <xsd:import namespace="7f5d207a-ee75-4620-a57c-65165b5a22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4ef0c-09aa-4ed9-bed0-4be50a9f3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db08b545-aa8a-4077-b692-4096e1ba403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5d207a-ee75-4620-a57c-65165b5a22a5"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3414f77a-fafa-40e4-a14b-7f3dac71dc81}" ma:internalName="TaxCatchAll" ma:showField="CatchAllData" ma:web="7f5d207a-ee75-4620-a57c-65165b5a2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9EF0B7-E069-4EA9-84EB-2283053C4ACD}">
  <ds:schemaRefs>
    <ds:schemaRef ds:uri="http://schemas.openxmlformats.org/officeDocument/2006/bibliography"/>
  </ds:schemaRefs>
</ds:datastoreItem>
</file>

<file path=customXml/itemProps2.xml><?xml version="1.0" encoding="utf-8"?>
<ds:datastoreItem xmlns:ds="http://schemas.openxmlformats.org/officeDocument/2006/customXml" ds:itemID="{33937A8C-8756-4670-A220-B5D1AF872B9F}">
  <ds:schemaRefs>
    <ds:schemaRef ds:uri="http://schemas.microsoft.com/sharepoint/v3/contenttype/forms"/>
  </ds:schemaRefs>
</ds:datastoreItem>
</file>

<file path=customXml/itemProps3.xml><?xml version="1.0" encoding="utf-8"?>
<ds:datastoreItem xmlns:ds="http://schemas.openxmlformats.org/officeDocument/2006/customXml" ds:itemID="{7DCE1F04-932E-4FB5-AE1B-8F976B8D6091}">
  <ds:schemaRefs>
    <ds:schemaRef ds:uri="http://schemas.microsoft.com/office/2006/metadata/properties"/>
    <ds:schemaRef ds:uri="http://schemas.microsoft.com/office/infopath/2007/PartnerControls"/>
    <ds:schemaRef ds:uri="78f4ef0c-09aa-4ed9-bed0-4be50a9f3b1f"/>
    <ds:schemaRef ds:uri="7f5d207a-ee75-4620-a57c-65165b5a22a5"/>
  </ds:schemaRefs>
</ds:datastoreItem>
</file>

<file path=customXml/itemProps4.xml><?xml version="1.0" encoding="utf-8"?>
<ds:datastoreItem xmlns:ds="http://schemas.openxmlformats.org/officeDocument/2006/customXml" ds:itemID="{AE995494-5A15-4F9C-AACE-91FEAF01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4ef0c-09aa-4ed9-bed0-4be50a9f3b1f"/>
    <ds:schemaRef ds:uri="7f5d207a-ee75-4620-a57c-65165b5a2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e8b0a9-d31e-4c01-8478-c339e5863530}" enabled="1" method="Standard" siteId="{36e1a4fe-f9b7-4356-a5c4-5d6b2e8578b4}"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4545</Words>
  <Characters>24682</Characters>
  <Application>Microsoft Office Word</Application>
  <DocSecurity>4</DocSecurity>
  <Lines>747</Lines>
  <Paragraphs>256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Etiske Retningslinjer</vt:lpstr>
      <vt:lpstr>Etiske Retningslinjer</vt:lpstr>
    </vt:vector>
  </TitlesOfParts>
  <Company/>
  <LinksUpToDate>false</LinksUpToDate>
  <CharactersWithSpaces>28971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Etiske Retningslinjer</dc:title>
  <dc:subject/>
  <dc:creator>Noora Koikkalainen</dc:creator>
  <cp:keywords/>
  <dc:description/>
  <cp:lastModifiedBy>Hanne Birkelund</cp:lastModifiedBy>
  <cp:revision>2</cp:revision>
  <dcterms:created xsi:type="dcterms:W3CDTF">2024-11-14T12:08:00Z</dcterms:created>
  <dcterms:modified xsi:type="dcterms:W3CDTF">2024-11-14T12:08:00Z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0x01010045D7C89855E61E40BF3B7CDB9850D534</vt:lpwstr>
  </property>
  <property fmtid="{D5CDD505-2E9C-101B-9397-08002B2CF9AE}" pid="3" name="MediaServiceImageTags">
    <vt:lpwstr/>
  </property>
</Properties>
</file>